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35AA" w:rsidRDefault="001F35AA" w:rsidP="001F35AA">
      <w:pPr>
        <w:spacing w:after="120"/>
        <w:jc w:val="center"/>
        <w:rPr>
          <w:rFonts w:ascii="Arial" w:hAnsi="Arial" w:cs="Arial"/>
          <w:b/>
          <w:color w:val="C00000"/>
          <w:sz w:val="32"/>
        </w:rPr>
      </w:pPr>
    </w:p>
    <w:p w:rsidR="001F35AA" w:rsidRDefault="001F35AA" w:rsidP="001F35AA">
      <w:pPr>
        <w:spacing w:after="120"/>
        <w:jc w:val="center"/>
        <w:rPr>
          <w:rFonts w:ascii="Arial" w:hAnsi="Arial" w:cs="Arial"/>
          <w:b/>
          <w:color w:val="C00000"/>
          <w:sz w:val="32"/>
        </w:rPr>
      </w:pPr>
    </w:p>
    <w:p w:rsidR="001F35AA" w:rsidRPr="004534A9" w:rsidRDefault="001F35AA" w:rsidP="001F35AA">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5192ECE3" wp14:editId="0C96AB3E">
                <wp:simplePos x="0" y="0"/>
                <wp:positionH relativeFrom="column">
                  <wp:posOffset>747395</wp:posOffset>
                </wp:positionH>
                <wp:positionV relativeFrom="paragraph">
                  <wp:posOffset>17780</wp:posOffset>
                </wp:positionV>
                <wp:extent cx="4587875" cy="1287780"/>
                <wp:effectExtent l="76200" t="38100" r="98425" b="121920"/>
                <wp:wrapNone/>
                <wp:docPr id="285" name="Rounded 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1F35AA" w:rsidRPr="00F46031" w:rsidRDefault="001F35AA" w:rsidP="001F35AA">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F35AA" w:rsidRPr="00F46031" w:rsidRDefault="001F35AA" w:rsidP="001F35AA">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1F35AA" w:rsidRPr="000071F3" w:rsidRDefault="001F35AA" w:rsidP="001F35AA">
                            <w:pPr>
                              <w:spacing w:after="120"/>
                              <w:jc w:val="center"/>
                              <w:rPr>
                                <w:rFonts w:ascii="Arial" w:hAnsi="Arial" w:cs="Arial"/>
                                <w:b/>
                                <w:color w:val="000000" w:themeColor="text1"/>
                                <w:sz w:val="40"/>
                              </w:rPr>
                            </w:pPr>
                            <w:r>
                              <w:rPr>
                                <w:rFonts w:ascii="Arial" w:hAnsi="Arial" w:cs="Arial"/>
                                <w:b/>
                                <w:color w:val="000000" w:themeColor="text1"/>
                                <w:sz w:val="40"/>
                              </w:rPr>
                              <w:t xml:space="preserve">TERM 4: October – December </w:t>
                            </w:r>
                          </w:p>
                          <w:p w:rsidR="001F35AA" w:rsidRDefault="001F35AA" w:rsidP="001F35A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192ECE3" id="Rounded Rectangle 285" o:spid="_x0000_s1026" style="position:absolute;left:0;text-align:left;margin-left:58.85pt;margin-top:1.4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F35AA" w:rsidRPr="00F46031" w:rsidRDefault="001F35AA" w:rsidP="001F35AA">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F35AA" w:rsidRPr="00F46031" w:rsidRDefault="001F35AA" w:rsidP="001F35AA">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1F35AA" w:rsidRPr="000071F3" w:rsidRDefault="001F35AA" w:rsidP="001F35AA">
                      <w:pPr>
                        <w:spacing w:after="120"/>
                        <w:jc w:val="center"/>
                        <w:rPr>
                          <w:rFonts w:ascii="Arial" w:hAnsi="Arial" w:cs="Arial"/>
                          <w:b/>
                          <w:color w:val="000000" w:themeColor="text1"/>
                          <w:sz w:val="40"/>
                        </w:rPr>
                      </w:pPr>
                      <w:r>
                        <w:rPr>
                          <w:rFonts w:ascii="Arial" w:hAnsi="Arial" w:cs="Arial"/>
                          <w:b/>
                          <w:color w:val="000000" w:themeColor="text1"/>
                          <w:sz w:val="40"/>
                        </w:rPr>
                        <w:t xml:space="preserve">TERM 4: October – December </w:t>
                      </w:r>
                    </w:p>
                    <w:p w:rsidR="001F35AA" w:rsidRDefault="001F35AA" w:rsidP="001F35AA">
                      <w:pPr>
                        <w:jc w:val="center"/>
                      </w:pPr>
                    </w:p>
                  </w:txbxContent>
                </v:textbox>
              </v:roundrect>
            </w:pict>
          </mc:Fallback>
        </mc:AlternateContent>
      </w:r>
    </w:p>
    <w:p w:rsidR="001F35AA" w:rsidRPr="004534A9" w:rsidRDefault="001F35AA" w:rsidP="001F35AA">
      <w:pPr>
        <w:spacing w:after="120"/>
        <w:jc w:val="center"/>
        <w:rPr>
          <w:rFonts w:ascii="Arial" w:hAnsi="Arial" w:cs="Arial"/>
          <w:b/>
          <w:color w:val="C00000"/>
          <w:sz w:val="32"/>
        </w:rPr>
      </w:pPr>
    </w:p>
    <w:p w:rsidR="001F35AA" w:rsidRPr="004534A9" w:rsidRDefault="001F35AA" w:rsidP="001F35AA">
      <w:pPr>
        <w:spacing w:after="120"/>
        <w:jc w:val="center"/>
        <w:rPr>
          <w:rFonts w:ascii="Arial" w:hAnsi="Arial" w:cs="Arial"/>
          <w:b/>
          <w:color w:val="C00000"/>
          <w:sz w:val="32"/>
        </w:rPr>
      </w:pPr>
    </w:p>
    <w:p w:rsidR="001F35AA" w:rsidRPr="004534A9" w:rsidRDefault="001F35AA" w:rsidP="001F35AA">
      <w:pPr>
        <w:spacing w:after="120"/>
        <w:jc w:val="center"/>
        <w:rPr>
          <w:rFonts w:ascii="Arial" w:hAnsi="Arial" w:cs="Arial"/>
          <w:b/>
          <w:color w:val="C00000"/>
          <w:sz w:val="32"/>
        </w:rPr>
      </w:pPr>
    </w:p>
    <w:p w:rsidR="001F35AA" w:rsidRPr="004534A9" w:rsidRDefault="001F35AA" w:rsidP="001F35AA">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FC262E" w:rsidTr="005015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C262E" w:rsidRDefault="00FC262E" w:rsidP="005015AF">
            <w:pPr>
              <w:spacing w:before="240" w:line="360" w:lineRule="auto"/>
              <w:rPr>
                <w:rFonts w:ascii="Arial" w:hAnsi="Arial" w:cs="Arial"/>
              </w:rPr>
            </w:pPr>
            <w:r>
              <w:rPr>
                <w:rFonts w:ascii="Arial" w:hAnsi="Arial" w:cs="Arial"/>
              </w:rPr>
              <w:t>PROVINCE:</w:t>
            </w:r>
          </w:p>
        </w:tc>
        <w:tc>
          <w:tcPr>
            <w:tcW w:w="6713" w:type="dxa"/>
          </w:tcPr>
          <w:p w:rsidR="00FC262E" w:rsidRDefault="00FC262E" w:rsidP="005015AF">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FC262E"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C262E" w:rsidRDefault="00FC262E" w:rsidP="005015AF">
            <w:pPr>
              <w:spacing w:before="240" w:line="360" w:lineRule="auto"/>
              <w:rPr>
                <w:rFonts w:ascii="Arial" w:hAnsi="Arial" w:cs="Arial"/>
              </w:rPr>
            </w:pPr>
            <w:r>
              <w:rPr>
                <w:rFonts w:ascii="Arial" w:hAnsi="Arial" w:cs="Arial"/>
              </w:rPr>
              <w:t>DISTRICT:</w:t>
            </w:r>
          </w:p>
        </w:tc>
        <w:tc>
          <w:tcPr>
            <w:tcW w:w="6713" w:type="dxa"/>
          </w:tcPr>
          <w:p w:rsidR="00FC262E" w:rsidRDefault="00FC262E"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C262E" w:rsidTr="005015AF">
        <w:tc>
          <w:tcPr>
            <w:cnfStyle w:val="001000000000" w:firstRow="0" w:lastRow="0" w:firstColumn="1" w:lastColumn="0" w:oddVBand="0" w:evenVBand="0" w:oddHBand="0" w:evenHBand="0" w:firstRowFirstColumn="0" w:firstRowLastColumn="0" w:lastRowFirstColumn="0" w:lastRowLastColumn="0"/>
            <w:tcW w:w="2529" w:type="dxa"/>
          </w:tcPr>
          <w:p w:rsidR="00FC262E" w:rsidRDefault="00FC262E" w:rsidP="005015AF">
            <w:pPr>
              <w:spacing w:before="240" w:line="360" w:lineRule="auto"/>
              <w:rPr>
                <w:rFonts w:ascii="Arial" w:hAnsi="Arial" w:cs="Arial"/>
              </w:rPr>
            </w:pPr>
            <w:r w:rsidRPr="007E6989">
              <w:rPr>
                <w:rFonts w:ascii="Arial" w:hAnsi="Arial" w:cs="Arial"/>
              </w:rPr>
              <w:t>SCHOOL:</w:t>
            </w:r>
          </w:p>
        </w:tc>
        <w:tc>
          <w:tcPr>
            <w:tcW w:w="6713" w:type="dxa"/>
          </w:tcPr>
          <w:p w:rsidR="00FC262E" w:rsidRDefault="00FC262E" w:rsidP="005015A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C262E"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C262E" w:rsidRDefault="00FC262E" w:rsidP="005015A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FC262E" w:rsidRDefault="00FC262E"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C262E" w:rsidTr="005015AF">
        <w:tc>
          <w:tcPr>
            <w:cnfStyle w:val="001000000000" w:firstRow="0" w:lastRow="0" w:firstColumn="1" w:lastColumn="0" w:oddVBand="0" w:evenVBand="0" w:oddHBand="0" w:evenHBand="0" w:firstRowFirstColumn="0" w:firstRowLastColumn="0" w:lastRowFirstColumn="0" w:lastRowLastColumn="0"/>
            <w:tcW w:w="2529" w:type="dxa"/>
          </w:tcPr>
          <w:p w:rsidR="00FC262E" w:rsidRDefault="00FC262E" w:rsidP="005015AF">
            <w:pPr>
              <w:spacing w:before="240" w:line="360" w:lineRule="auto"/>
              <w:rPr>
                <w:rFonts w:ascii="Arial" w:hAnsi="Arial" w:cs="Arial"/>
              </w:rPr>
            </w:pPr>
            <w:r>
              <w:rPr>
                <w:rFonts w:ascii="Arial" w:hAnsi="Arial" w:cs="Arial"/>
              </w:rPr>
              <w:t>DATE:</w:t>
            </w:r>
          </w:p>
        </w:tc>
        <w:tc>
          <w:tcPr>
            <w:tcW w:w="6713" w:type="dxa"/>
          </w:tcPr>
          <w:p w:rsidR="00FC262E" w:rsidRDefault="00FC262E" w:rsidP="005015A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C262E"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C262E" w:rsidRDefault="00FC262E" w:rsidP="005015A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C262E" w:rsidRDefault="00FC262E"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1F35AA" w:rsidRPr="004534A9" w:rsidTr="00035911">
        <w:trPr>
          <w:trHeight w:val="340"/>
        </w:trPr>
        <w:tc>
          <w:tcPr>
            <w:tcW w:w="9242" w:type="dxa"/>
            <w:vAlign w:val="center"/>
          </w:tcPr>
          <w:p w:rsidR="00FC262E" w:rsidRPr="00FC262E" w:rsidRDefault="00FC262E" w:rsidP="00FC262E">
            <w:pPr>
              <w:pStyle w:val="ListParagraph"/>
              <w:ind w:left="480"/>
              <w:jc w:val="both"/>
              <w:rPr>
                <w:rFonts w:ascii="Arial" w:hAnsi="Arial" w:cs="Arial"/>
                <w:b/>
              </w:rPr>
            </w:pPr>
          </w:p>
          <w:p w:rsidR="001F35AA" w:rsidRPr="007F0CFC" w:rsidRDefault="001F35AA" w:rsidP="001F35AA">
            <w:pPr>
              <w:pStyle w:val="ListParagraph"/>
              <w:numPr>
                <w:ilvl w:val="0"/>
                <w:numId w:val="2"/>
              </w:numPr>
              <w:jc w:val="both"/>
              <w:rPr>
                <w:rFonts w:ascii="Arial" w:hAnsi="Arial" w:cs="Arial"/>
                <w:b/>
              </w:rPr>
            </w:pPr>
            <w:r w:rsidRPr="004534A9">
              <w:rPr>
                <w:rFonts w:ascii="Arial" w:hAnsi="Arial" w:cs="Arial"/>
                <w:b/>
                <w:color w:val="E36C0A" w:themeColor="accent6" w:themeShade="BF"/>
                <w:sz w:val="24"/>
                <w:szCs w:val="24"/>
              </w:rPr>
              <w:t>TOPIC</w:t>
            </w:r>
            <w:r w:rsidRPr="004534A9">
              <w:rPr>
                <w:rFonts w:ascii="Arial" w:hAnsi="Arial" w:cs="Arial"/>
                <w:b/>
                <w:color w:val="E36C0A" w:themeColor="accent6" w:themeShade="BF"/>
              </w:rPr>
              <w:t xml:space="preserve">: </w:t>
            </w:r>
            <w:r>
              <w:rPr>
                <w:rFonts w:ascii="Arial" w:hAnsi="Arial" w:cs="Arial"/>
                <w:b/>
                <w:color w:val="E36C0A" w:themeColor="accent6" w:themeShade="BF"/>
              </w:rPr>
              <w:t>REPORT</w:t>
            </w:r>
            <w:r w:rsidRPr="00C541E9">
              <w:rPr>
                <w:rFonts w:ascii="Arial" w:hAnsi="Arial" w:cs="Arial"/>
                <w:b/>
                <w:color w:val="E36C0A" w:themeColor="accent6" w:themeShade="BF"/>
              </w:rPr>
              <w:t xml:space="preserve"> DATA</w:t>
            </w:r>
            <w:r w:rsidRPr="00D0227B">
              <w:rPr>
                <w:rFonts w:ascii="Arial" w:hAnsi="Arial" w:cs="Arial"/>
                <w:color w:val="E36C0A" w:themeColor="accent6" w:themeShade="BF"/>
              </w:rPr>
              <w:t xml:space="preserve"> </w:t>
            </w:r>
            <w:r w:rsidRPr="004534A9">
              <w:rPr>
                <w:rFonts w:ascii="Arial" w:hAnsi="Arial" w:cs="Arial"/>
                <w:color w:val="E36C0A" w:themeColor="accent6" w:themeShade="BF"/>
              </w:rPr>
              <w:t>(</w:t>
            </w:r>
            <w:r w:rsidRPr="004534A9">
              <w:rPr>
                <w:rFonts w:ascii="Arial" w:hAnsi="Arial" w:cs="Arial"/>
                <w:b/>
                <w:color w:val="E36C0A" w:themeColor="accent6" w:themeShade="BF"/>
              </w:rPr>
              <w:t>Lesson</w:t>
            </w:r>
            <w:r>
              <w:rPr>
                <w:rFonts w:ascii="Arial" w:hAnsi="Arial" w:cs="Arial"/>
                <w:b/>
                <w:color w:val="E36C0A" w:themeColor="accent6" w:themeShade="BF"/>
              </w:rPr>
              <w:t xml:space="preserve"> </w:t>
            </w:r>
            <w:r w:rsidR="00B83B4E">
              <w:rPr>
                <w:rFonts w:ascii="Arial" w:hAnsi="Arial" w:cs="Arial"/>
                <w:b/>
                <w:color w:val="E36C0A" w:themeColor="accent6" w:themeShade="BF"/>
              </w:rPr>
              <w:t>8</w:t>
            </w:r>
            <w:r w:rsidRPr="004534A9">
              <w:rPr>
                <w:rFonts w:ascii="Arial" w:hAnsi="Arial" w:cs="Arial"/>
                <w:color w:val="E36C0A" w:themeColor="accent6" w:themeShade="BF"/>
              </w:rPr>
              <w:t>)</w:t>
            </w:r>
            <w:r>
              <w:rPr>
                <w:rFonts w:ascii="Arial" w:hAnsi="Arial" w:cs="Arial"/>
                <w:color w:val="E36C0A" w:themeColor="accent6" w:themeShade="BF"/>
              </w:rPr>
              <w:t xml:space="preserve"> </w:t>
            </w:r>
          </w:p>
          <w:p w:rsidR="001F35AA" w:rsidRPr="007F0CFC" w:rsidRDefault="001F35AA" w:rsidP="00035911">
            <w:pPr>
              <w:pStyle w:val="ListParagraph"/>
              <w:ind w:left="480"/>
              <w:jc w:val="both"/>
              <w:rPr>
                <w:rFonts w:ascii="Arial" w:hAnsi="Arial" w:cs="Arial"/>
                <w:b/>
              </w:rPr>
            </w:pPr>
          </w:p>
          <w:p w:rsidR="001F35AA" w:rsidRPr="004534A9" w:rsidRDefault="001F35AA" w:rsidP="001F35AA">
            <w:pPr>
              <w:pStyle w:val="ListParagraph"/>
              <w:numPr>
                <w:ilvl w:val="0"/>
                <w:numId w:val="2"/>
              </w:numPr>
              <w:jc w:val="both"/>
              <w:rPr>
                <w:rFonts w:ascii="Arial" w:hAnsi="Arial" w:cs="Arial"/>
                <w:b/>
                <w:color w:val="E36C0A" w:themeColor="accent6" w:themeShade="BF"/>
              </w:rPr>
            </w:pPr>
            <w:r w:rsidRPr="004534A9">
              <w:rPr>
                <w:rFonts w:ascii="Arial" w:hAnsi="Arial" w:cs="Arial"/>
                <w:b/>
                <w:color w:val="E36C0A" w:themeColor="accent6" w:themeShade="BF"/>
              </w:rPr>
              <w:t>CONCEPTS &amp; SKILLS TO BE ACHIEVED</w:t>
            </w:r>
          </w:p>
          <w:p w:rsidR="001F35AA" w:rsidRPr="004534A9" w:rsidRDefault="001F35AA" w:rsidP="00035911">
            <w:pPr>
              <w:pStyle w:val="ListParagraph"/>
              <w:ind w:left="480"/>
              <w:jc w:val="both"/>
              <w:rPr>
                <w:rFonts w:ascii="Arial" w:hAnsi="Arial" w:cs="Arial"/>
                <w:b/>
              </w:rPr>
            </w:pPr>
          </w:p>
        </w:tc>
      </w:tr>
      <w:tr w:rsidR="001F35AA" w:rsidRPr="004534A9" w:rsidTr="00035911">
        <w:tblPrEx>
          <w:shd w:val="clear" w:color="auto" w:fill="FABF8F" w:themeFill="accent6" w:themeFillTint="99"/>
        </w:tblPrEx>
        <w:trPr>
          <w:trHeight w:val="2829"/>
        </w:trPr>
        <w:tc>
          <w:tcPr>
            <w:tcW w:w="9242" w:type="dxa"/>
            <w:shd w:val="clear" w:color="auto" w:fill="FABF8F" w:themeFill="accent6" w:themeFillTint="99"/>
          </w:tcPr>
          <w:p w:rsidR="001F35AA" w:rsidRPr="00163036" w:rsidRDefault="003E7AB3" w:rsidP="00536DD6">
            <w:pPr>
              <w:spacing w:before="240" w:line="360" w:lineRule="auto"/>
              <w:rPr>
                <w:rFonts w:ascii="Arial" w:hAnsi="Arial" w:cs="Arial"/>
              </w:rPr>
            </w:pPr>
            <w:r>
              <w:rPr>
                <w:rFonts w:ascii="Arial" w:hAnsi="Arial" w:cs="Arial"/>
                <w:b/>
              </w:rPr>
              <w:t xml:space="preserve"> </w:t>
            </w:r>
            <w:r w:rsidR="001F35AA" w:rsidRPr="004534A9">
              <w:rPr>
                <w:rFonts w:ascii="Arial" w:hAnsi="Arial" w:cs="Arial"/>
                <w:b/>
              </w:rPr>
              <w:t>By the end of the lesson lear</w:t>
            </w:r>
            <w:r w:rsidR="00536DD6">
              <w:rPr>
                <w:rFonts w:ascii="Arial" w:hAnsi="Arial" w:cs="Arial"/>
                <w:b/>
              </w:rPr>
              <w:t>ners should know and be able to:</w:t>
            </w:r>
          </w:p>
          <w:p w:rsidR="001F35AA" w:rsidRPr="003E7AB3" w:rsidRDefault="00536DD6" w:rsidP="001F35AA">
            <w:pPr>
              <w:pStyle w:val="ListParagraph"/>
              <w:numPr>
                <w:ilvl w:val="0"/>
                <w:numId w:val="3"/>
              </w:numPr>
              <w:spacing w:before="240" w:line="360" w:lineRule="auto"/>
              <w:rPr>
                <w:rFonts w:ascii="Arial" w:hAnsi="Arial" w:cs="Arial"/>
              </w:rPr>
            </w:pPr>
            <w:r>
              <w:rPr>
                <w:rFonts w:ascii="Arial" w:eastAsia="ArialMT" w:hAnsi="Arial" w:cs="Arial"/>
              </w:rPr>
              <w:t>Summarise data in short paragraphs</w:t>
            </w:r>
            <w:r w:rsidR="003E7AB3">
              <w:rPr>
                <w:rFonts w:ascii="Arial" w:eastAsia="ArialMT" w:hAnsi="Arial" w:cs="Arial"/>
              </w:rPr>
              <w:t xml:space="preserve"> that include </w:t>
            </w:r>
          </w:p>
          <w:p w:rsidR="003E7AB3" w:rsidRDefault="003E7AB3" w:rsidP="003E7AB3">
            <w:pPr>
              <w:pStyle w:val="ListParagraph"/>
              <w:spacing w:before="240" w:line="360" w:lineRule="auto"/>
              <w:ind w:left="360"/>
              <w:rPr>
                <w:rFonts w:ascii="Arial" w:eastAsia="ArialMT" w:hAnsi="Arial" w:cs="Arial"/>
              </w:rPr>
            </w:pPr>
            <w:r>
              <w:rPr>
                <w:rFonts w:ascii="Arial" w:eastAsia="ArialMT" w:hAnsi="Arial" w:cs="Arial"/>
              </w:rPr>
              <w:t xml:space="preserve">-Drawing </w:t>
            </w:r>
            <w:r w:rsidR="003D3539">
              <w:rPr>
                <w:rFonts w:ascii="Arial" w:eastAsia="ArialMT" w:hAnsi="Arial" w:cs="Arial"/>
              </w:rPr>
              <w:t>about the data</w:t>
            </w:r>
          </w:p>
          <w:p w:rsidR="003D3539" w:rsidRDefault="003D3539" w:rsidP="003E7AB3">
            <w:pPr>
              <w:pStyle w:val="ListParagraph"/>
              <w:spacing w:before="240" w:line="360" w:lineRule="auto"/>
              <w:ind w:left="360"/>
              <w:rPr>
                <w:rFonts w:ascii="Arial" w:eastAsia="ArialMT" w:hAnsi="Arial" w:cs="Arial"/>
              </w:rPr>
            </w:pPr>
            <w:r>
              <w:rPr>
                <w:rFonts w:ascii="Arial" w:eastAsia="ArialMT" w:hAnsi="Arial" w:cs="Arial"/>
              </w:rPr>
              <w:t>-Make predictions based on the data</w:t>
            </w:r>
          </w:p>
          <w:p w:rsidR="003D3539" w:rsidRDefault="00307BBA" w:rsidP="003E7AB3">
            <w:pPr>
              <w:pStyle w:val="ListParagraph"/>
              <w:spacing w:before="240" w:line="360" w:lineRule="auto"/>
              <w:ind w:left="360"/>
              <w:rPr>
                <w:rFonts w:ascii="Arial" w:eastAsia="ArialMT" w:hAnsi="Arial" w:cs="Arial"/>
              </w:rPr>
            </w:pPr>
            <w:r>
              <w:rPr>
                <w:rFonts w:ascii="Arial" w:eastAsia="ArialMT" w:hAnsi="Arial" w:cs="Arial"/>
              </w:rPr>
              <w:t>-I</w:t>
            </w:r>
            <w:r w:rsidR="003D3539">
              <w:rPr>
                <w:rFonts w:ascii="Arial" w:eastAsia="ArialMT" w:hAnsi="Arial" w:cs="Arial"/>
              </w:rPr>
              <w:t>dentify sources of error and bias in the data</w:t>
            </w:r>
          </w:p>
          <w:p w:rsidR="008B3B38" w:rsidRPr="004534A9" w:rsidRDefault="00307BBA" w:rsidP="008B3B38">
            <w:pPr>
              <w:pStyle w:val="ListParagraph"/>
              <w:spacing w:before="240" w:line="360" w:lineRule="auto"/>
              <w:ind w:left="360"/>
              <w:rPr>
                <w:rFonts w:ascii="Arial" w:hAnsi="Arial" w:cs="Arial"/>
              </w:rPr>
            </w:pPr>
            <w:r>
              <w:rPr>
                <w:rFonts w:ascii="Arial" w:eastAsia="ArialMT" w:hAnsi="Arial" w:cs="Arial"/>
              </w:rPr>
              <w:t>-Choosing appropriate summary statistics for the data (mean, median, mode</w:t>
            </w:r>
            <w:r w:rsidR="008B3B38">
              <w:rPr>
                <w:rFonts w:ascii="Arial" w:eastAsia="ArialMT" w:hAnsi="Arial" w:cs="Arial"/>
              </w:rPr>
              <w:t xml:space="preserve"> and range</w:t>
            </w:r>
            <w:r>
              <w:rPr>
                <w:rFonts w:ascii="Arial" w:eastAsia="ArialMT" w:hAnsi="Arial" w:cs="Arial"/>
              </w:rPr>
              <w:t>)</w:t>
            </w:r>
          </w:p>
          <w:p w:rsidR="001F35AA" w:rsidRPr="004534A9" w:rsidRDefault="001F35AA" w:rsidP="008B3B38">
            <w:pPr>
              <w:pStyle w:val="ListParagraph"/>
              <w:spacing w:before="240" w:line="360" w:lineRule="auto"/>
              <w:ind w:left="360"/>
              <w:rPr>
                <w:rFonts w:ascii="Arial" w:hAnsi="Arial" w:cs="Arial"/>
              </w:rPr>
            </w:pPr>
          </w:p>
        </w:tc>
      </w:tr>
    </w:tbl>
    <w:p w:rsidR="001F35AA" w:rsidRPr="004534A9" w:rsidRDefault="001F35AA" w:rsidP="001F35AA">
      <w:r w:rsidRPr="004534A9">
        <w:br w:type="page"/>
      </w:r>
    </w:p>
    <w:tbl>
      <w:tblPr>
        <w:tblStyle w:val="TableGrid"/>
        <w:tblW w:w="10349" w:type="dxa"/>
        <w:tblInd w:w="-176" w:type="dxa"/>
        <w:tblLayout w:type="fixed"/>
        <w:tblLook w:val="04A0" w:firstRow="1" w:lastRow="0" w:firstColumn="1" w:lastColumn="0" w:noHBand="0" w:noVBand="1"/>
      </w:tblPr>
      <w:tblGrid>
        <w:gridCol w:w="3164"/>
        <w:gridCol w:w="7185"/>
      </w:tblGrid>
      <w:tr w:rsidR="001F35AA" w:rsidRPr="004534A9" w:rsidTr="00035911">
        <w:trPr>
          <w:trHeight w:val="426"/>
        </w:trPr>
        <w:tc>
          <w:tcPr>
            <w:tcW w:w="3164" w:type="dxa"/>
            <w:vAlign w:val="center"/>
          </w:tcPr>
          <w:p w:rsidR="001F35AA" w:rsidRPr="004534A9" w:rsidRDefault="001F35AA" w:rsidP="001F35AA">
            <w:pPr>
              <w:pStyle w:val="ListParagraph"/>
              <w:numPr>
                <w:ilvl w:val="0"/>
                <w:numId w:val="2"/>
              </w:numPr>
              <w:jc w:val="both"/>
              <w:rPr>
                <w:rFonts w:ascii="Arial" w:hAnsi="Arial" w:cs="Arial"/>
                <w:b/>
                <w:color w:val="E36C0A" w:themeColor="accent6" w:themeShade="BF"/>
              </w:rPr>
            </w:pPr>
            <w:r w:rsidRPr="004534A9">
              <w:rPr>
                <w:rFonts w:ascii="Arial" w:hAnsi="Arial" w:cs="Arial"/>
                <w:b/>
                <w:color w:val="E36C0A" w:themeColor="accent6" w:themeShade="BF"/>
              </w:rPr>
              <w:lastRenderedPageBreak/>
              <w:t>RESOURCES:</w:t>
            </w:r>
          </w:p>
        </w:tc>
        <w:tc>
          <w:tcPr>
            <w:tcW w:w="7185" w:type="dxa"/>
            <w:vAlign w:val="center"/>
          </w:tcPr>
          <w:p w:rsidR="001F35AA" w:rsidRPr="004534A9" w:rsidRDefault="001F35AA" w:rsidP="00035911">
            <w:pPr>
              <w:spacing w:line="360" w:lineRule="auto"/>
              <w:rPr>
                <w:rFonts w:ascii="Arial" w:hAnsi="Arial" w:cs="Arial"/>
              </w:rPr>
            </w:pPr>
            <w:r w:rsidRPr="004534A9">
              <w:rPr>
                <w:rFonts w:ascii="Arial" w:hAnsi="Arial" w:cs="Arial"/>
              </w:rPr>
              <w:t xml:space="preserve"> Sasol-</w:t>
            </w:r>
            <w:proofErr w:type="spellStart"/>
            <w:r w:rsidRPr="004534A9">
              <w:rPr>
                <w:rFonts w:ascii="Arial" w:hAnsi="Arial" w:cs="Arial"/>
              </w:rPr>
              <w:t>Inzalo</w:t>
            </w:r>
            <w:proofErr w:type="spellEnd"/>
            <w:r>
              <w:rPr>
                <w:rFonts w:ascii="Arial" w:hAnsi="Arial" w:cs="Arial"/>
              </w:rPr>
              <w:t xml:space="preserve"> </w:t>
            </w:r>
            <w:r w:rsidRPr="004534A9">
              <w:rPr>
                <w:rFonts w:ascii="Arial" w:hAnsi="Arial" w:cs="Arial"/>
              </w:rPr>
              <w:t>book</w:t>
            </w:r>
            <w:r>
              <w:rPr>
                <w:rFonts w:ascii="Arial" w:hAnsi="Arial" w:cs="Arial"/>
              </w:rPr>
              <w:t xml:space="preserve"> 2 </w:t>
            </w:r>
            <w:r w:rsidRPr="004534A9">
              <w:rPr>
                <w:rFonts w:ascii="Arial" w:hAnsi="Arial" w:cs="Arial"/>
              </w:rPr>
              <w:t xml:space="preserve">, </w:t>
            </w:r>
            <w:r>
              <w:rPr>
                <w:rFonts w:ascii="Arial" w:hAnsi="Arial" w:cs="Arial"/>
              </w:rPr>
              <w:t xml:space="preserve">DBE work book 2, </w:t>
            </w:r>
            <w:r w:rsidRPr="004534A9">
              <w:rPr>
                <w:rFonts w:ascii="Arial" w:hAnsi="Arial" w:cs="Arial"/>
              </w:rPr>
              <w:t>textbook</w:t>
            </w:r>
          </w:p>
        </w:tc>
      </w:tr>
      <w:tr w:rsidR="001F35AA" w:rsidRPr="004534A9" w:rsidTr="00035911">
        <w:trPr>
          <w:trHeight w:val="1684"/>
        </w:trPr>
        <w:tc>
          <w:tcPr>
            <w:tcW w:w="3164" w:type="dxa"/>
            <w:vAlign w:val="center"/>
          </w:tcPr>
          <w:p w:rsidR="001F35AA" w:rsidRPr="004534A9" w:rsidRDefault="001F35AA" w:rsidP="001F35AA">
            <w:pPr>
              <w:pStyle w:val="ListParagraph"/>
              <w:numPr>
                <w:ilvl w:val="0"/>
                <w:numId w:val="2"/>
              </w:numPr>
              <w:jc w:val="both"/>
              <w:rPr>
                <w:rFonts w:ascii="Arial" w:hAnsi="Arial" w:cs="Arial"/>
                <w:b/>
                <w:color w:val="E36C0A" w:themeColor="accent6" w:themeShade="BF"/>
              </w:rPr>
            </w:pPr>
            <w:r w:rsidRPr="004534A9">
              <w:rPr>
                <w:rFonts w:ascii="Arial" w:hAnsi="Arial" w:cs="Arial"/>
                <w:b/>
                <w:color w:val="E36C0A" w:themeColor="accent6" w:themeShade="BF"/>
              </w:rPr>
              <w:t>PRIOR KNOWLEDGE:</w:t>
            </w:r>
          </w:p>
        </w:tc>
        <w:tc>
          <w:tcPr>
            <w:tcW w:w="7185" w:type="dxa"/>
            <w:vAlign w:val="center"/>
          </w:tcPr>
          <w:p w:rsidR="00E5319E" w:rsidRDefault="00E5319E" w:rsidP="00E5319E">
            <w:pPr>
              <w:pStyle w:val="ListParagraph"/>
              <w:numPr>
                <w:ilvl w:val="0"/>
                <w:numId w:val="5"/>
              </w:numPr>
              <w:autoSpaceDE w:val="0"/>
              <w:autoSpaceDN w:val="0"/>
              <w:adjustRightInd w:val="0"/>
              <w:ind w:left="131" w:hanging="218"/>
              <w:rPr>
                <w:rFonts w:ascii="Arial" w:eastAsia="ArialMT" w:hAnsi="Arial" w:cs="Arial"/>
              </w:rPr>
            </w:pPr>
            <w:r w:rsidRPr="00E320B6">
              <w:rPr>
                <w:rFonts w:ascii="Arial" w:eastAsia="ArialMT" w:hAnsi="Arial" w:cs="Arial"/>
              </w:rPr>
              <w:t>Summarize and distinguish between</w:t>
            </w:r>
            <w:r w:rsidR="00E320B6" w:rsidRPr="00E320B6">
              <w:rPr>
                <w:rFonts w:ascii="Arial" w:eastAsia="ArialMT" w:hAnsi="Arial" w:cs="Arial"/>
              </w:rPr>
              <w:t xml:space="preserve"> </w:t>
            </w:r>
            <w:r w:rsidRPr="00E320B6">
              <w:rPr>
                <w:rFonts w:ascii="Arial" w:eastAsia="ArialMT" w:hAnsi="Arial" w:cs="Arial"/>
              </w:rPr>
              <w:t>ungrouped numerical data by</w:t>
            </w:r>
          </w:p>
          <w:p w:rsidR="00E5319E" w:rsidRPr="00E5319E" w:rsidRDefault="00E320B6" w:rsidP="00E5319E">
            <w:pPr>
              <w:autoSpaceDE w:val="0"/>
              <w:autoSpaceDN w:val="0"/>
              <w:adjustRightInd w:val="0"/>
              <w:rPr>
                <w:rFonts w:ascii="Arial" w:eastAsia="ArialMT" w:hAnsi="Arial" w:cs="Arial"/>
              </w:rPr>
            </w:pPr>
            <w:r>
              <w:rPr>
                <w:rFonts w:ascii="Arial" w:eastAsia="ArialMT" w:hAnsi="Arial" w:cs="Arial"/>
              </w:rPr>
              <w:t xml:space="preserve">  </w:t>
            </w:r>
            <w:r w:rsidR="00E5319E" w:rsidRPr="00E5319E">
              <w:rPr>
                <w:rFonts w:ascii="Arial" w:eastAsia="ArialMT" w:hAnsi="Arial" w:cs="Arial"/>
              </w:rPr>
              <w:t>determining:</w:t>
            </w:r>
          </w:p>
          <w:p w:rsidR="00E5319E" w:rsidRPr="00E5319E" w:rsidRDefault="00E5319E" w:rsidP="00E5319E">
            <w:pPr>
              <w:autoSpaceDE w:val="0"/>
              <w:autoSpaceDN w:val="0"/>
              <w:adjustRightInd w:val="0"/>
              <w:rPr>
                <w:rFonts w:ascii="Arial" w:eastAsia="ArialMT" w:hAnsi="Arial" w:cs="Arial"/>
              </w:rPr>
            </w:pPr>
            <w:r w:rsidRPr="00E5319E">
              <w:rPr>
                <w:rFonts w:ascii="Arial" w:eastAsia="ArialMT" w:hAnsi="Arial" w:cs="Arial"/>
              </w:rPr>
              <w:t>- mean</w:t>
            </w:r>
          </w:p>
          <w:p w:rsidR="00E5319E" w:rsidRPr="00E5319E" w:rsidRDefault="00E5319E" w:rsidP="00E5319E">
            <w:pPr>
              <w:autoSpaceDE w:val="0"/>
              <w:autoSpaceDN w:val="0"/>
              <w:adjustRightInd w:val="0"/>
              <w:rPr>
                <w:rFonts w:ascii="Arial" w:eastAsia="ArialMT" w:hAnsi="Arial" w:cs="Arial"/>
              </w:rPr>
            </w:pPr>
            <w:r w:rsidRPr="00E5319E">
              <w:rPr>
                <w:rFonts w:ascii="Arial" w:eastAsia="ArialMT" w:hAnsi="Arial" w:cs="Arial"/>
              </w:rPr>
              <w:t>- median</w:t>
            </w:r>
          </w:p>
          <w:p w:rsidR="00E5319E" w:rsidRPr="00E5319E" w:rsidRDefault="00E320B6" w:rsidP="00E5319E">
            <w:pPr>
              <w:autoSpaceDE w:val="0"/>
              <w:autoSpaceDN w:val="0"/>
              <w:adjustRightInd w:val="0"/>
              <w:rPr>
                <w:rFonts w:ascii="Arial" w:eastAsia="ArialMT" w:hAnsi="Arial" w:cs="Arial"/>
              </w:rPr>
            </w:pPr>
            <w:r>
              <w:rPr>
                <w:rFonts w:ascii="Arial" w:eastAsia="ArialMT" w:hAnsi="Arial" w:cs="Arial"/>
              </w:rPr>
              <w:t>-</w:t>
            </w:r>
            <w:r w:rsidR="00E5319E" w:rsidRPr="00E5319E">
              <w:rPr>
                <w:rFonts w:ascii="Arial" w:eastAsia="ArialMT" w:hAnsi="Arial" w:cs="Arial"/>
              </w:rPr>
              <w:t xml:space="preserve"> mode</w:t>
            </w:r>
          </w:p>
          <w:p w:rsidR="00E5319E" w:rsidRDefault="00E5319E" w:rsidP="00E5319E">
            <w:pPr>
              <w:autoSpaceDE w:val="0"/>
              <w:autoSpaceDN w:val="0"/>
              <w:adjustRightInd w:val="0"/>
              <w:rPr>
                <w:rFonts w:ascii="Arial" w:eastAsia="ArialMT" w:hAnsi="Arial" w:cs="Arial"/>
              </w:rPr>
            </w:pPr>
            <w:r w:rsidRPr="00E5319E">
              <w:rPr>
                <w:rFonts w:ascii="Arial" w:eastAsia="ArialMT" w:hAnsi="Arial" w:cs="Arial"/>
              </w:rPr>
              <w:t>• Identify the largest and smallest</w:t>
            </w:r>
            <w:r w:rsidR="00E320B6">
              <w:rPr>
                <w:rFonts w:ascii="Arial" w:eastAsia="ArialMT" w:hAnsi="Arial" w:cs="Arial"/>
              </w:rPr>
              <w:t xml:space="preserve"> </w:t>
            </w:r>
            <w:r w:rsidRPr="00E5319E">
              <w:rPr>
                <w:rFonts w:ascii="Arial" w:eastAsia="ArialMT" w:hAnsi="Arial" w:cs="Arial"/>
              </w:rPr>
              <w:t>scores in a data set and determine</w:t>
            </w:r>
          </w:p>
          <w:p w:rsidR="00E320B6" w:rsidRDefault="00E320B6" w:rsidP="00E320B6">
            <w:pPr>
              <w:autoSpaceDE w:val="0"/>
              <w:autoSpaceDN w:val="0"/>
              <w:adjustRightInd w:val="0"/>
              <w:rPr>
                <w:rFonts w:ascii="Arial" w:eastAsia="ArialMT" w:hAnsi="Arial" w:cs="Arial"/>
              </w:rPr>
            </w:pPr>
            <w:r>
              <w:rPr>
                <w:rFonts w:ascii="Arial" w:eastAsia="ArialMT" w:hAnsi="Arial" w:cs="Arial"/>
              </w:rPr>
              <w:t xml:space="preserve">  </w:t>
            </w:r>
            <w:r w:rsidR="00E5319E" w:rsidRPr="00E5319E">
              <w:rPr>
                <w:rFonts w:ascii="Arial" w:eastAsia="ArialMT" w:hAnsi="Arial" w:cs="Arial"/>
              </w:rPr>
              <w:t>the difference between them in order</w:t>
            </w:r>
            <w:r>
              <w:rPr>
                <w:rFonts w:ascii="Arial" w:eastAsia="ArialMT" w:hAnsi="Arial" w:cs="Arial"/>
              </w:rPr>
              <w:t xml:space="preserve"> </w:t>
            </w:r>
            <w:r w:rsidR="00E5319E" w:rsidRPr="00E5319E">
              <w:rPr>
                <w:rFonts w:ascii="Arial" w:eastAsia="ArialMT" w:hAnsi="Arial" w:cs="Arial"/>
              </w:rPr>
              <w:t>to determine the spread of the</w:t>
            </w:r>
          </w:p>
          <w:p w:rsidR="001F35AA" w:rsidRPr="004534A9" w:rsidRDefault="00E320B6" w:rsidP="00E320B6">
            <w:pPr>
              <w:autoSpaceDE w:val="0"/>
              <w:autoSpaceDN w:val="0"/>
              <w:adjustRightInd w:val="0"/>
              <w:rPr>
                <w:rFonts w:ascii="Arial" w:hAnsi="Arial" w:cs="Arial"/>
              </w:rPr>
            </w:pPr>
            <w:r>
              <w:rPr>
                <w:rFonts w:ascii="Arial" w:eastAsia="ArialMT" w:hAnsi="Arial" w:cs="Arial"/>
              </w:rPr>
              <w:t xml:space="preserve"> </w:t>
            </w:r>
            <w:r w:rsidR="00E5319E" w:rsidRPr="00E5319E">
              <w:rPr>
                <w:rFonts w:ascii="Arial" w:eastAsia="ArialMT" w:hAnsi="Arial" w:cs="Arial"/>
              </w:rPr>
              <w:t xml:space="preserve"> data</w:t>
            </w:r>
            <w:r>
              <w:rPr>
                <w:rFonts w:ascii="Arial" w:eastAsia="ArialMT" w:hAnsi="Arial" w:cs="Arial"/>
              </w:rPr>
              <w:t xml:space="preserve"> (range)</w:t>
            </w:r>
          </w:p>
        </w:tc>
      </w:tr>
      <w:tr w:rsidR="001F35AA" w:rsidRPr="004534A9" w:rsidTr="00035911">
        <w:trPr>
          <w:trHeight w:val="706"/>
        </w:trPr>
        <w:tc>
          <w:tcPr>
            <w:tcW w:w="10349" w:type="dxa"/>
            <w:gridSpan w:val="2"/>
            <w:vAlign w:val="center"/>
          </w:tcPr>
          <w:p w:rsidR="001F35AA" w:rsidRPr="004534A9" w:rsidRDefault="001F35AA" w:rsidP="001F35AA">
            <w:pPr>
              <w:pStyle w:val="ListParagraph"/>
              <w:numPr>
                <w:ilvl w:val="0"/>
                <w:numId w:val="2"/>
              </w:numPr>
              <w:jc w:val="both"/>
              <w:rPr>
                <w:rFonts w:ascii="Arial" w:hAnsi="Arial" w:cs="Arial"/>
                <w:color w:val="E36C0A" w:themeColor="accent6" w:themeShade="BF"/>
                <w:sz w:val="24"/>
                <w:szCs w:val="24"/>
              </w:rPr>
            </w:pPr>
            <w:r w:rsidRPr="004534A9">
              <w:rPr>
                <w:rFonts w:ascii="Arial" w:hAnsi="Arial" w:cs="Arial"/>
                <w:b/>
                <w:color w:val="E36C0A" w:themeColor="accent6" w:themeShade="BF"/>
              </w:rPr>
              <w:t xml:space="preserve">REVIEW AND CORRECTION OF HOMEWORK </w:t>
            </w:r>
            <w:r w:rsidRPr="004534A9">
              <w:rPr>
                <w:rFonts w:ascii="Arial" w:hAnsi="Arial" w:cs="Arial"/>
                <w:color w:val="E36C0A" w:themeColor="accent6" w:themeShade="BF"/>
                <w:sz w:val="24"/>
                <w:szCs w:val="24"/>
              </w:rPr>
              <w:t>(suggested time: 10 minutes)</w:t>
            </w:r>
          </w:p>
          <w:p w:rsidR="001F35AA" w:rsidRPr="004534A9" w:rsidRDefault="001F35AA" w:rsidP="00035911">
            <w:pPr>
              <w:jc w:val="both"/>
              <w:rPr>
                <w:rFonts w:ascii="Arial" w:hAnsi="Arial" w:cs="Arial"/>
                <w:color w:val="E36C0A" w:themeColor="accent6" w:themeShade="BF"/>
              </w:rPr>
            </w:pPr>
          </w:p>
          <w:p w:rsidR="001F35AA" w:rsidRPr="004534A9" w:rsidRDefault="001F35AA" w:rsidP="00035911">
            <w:pPr>
              <w:spacing w:line="360" w:lineRule="auto"/>
              <w:jc w:val="both"/>
              <w:rPr>
                <w:rFonts w:ascii="Arial" w:hAnsi="Arial" w:cs="Arial"/>
                <w:color w:val="E36C0A" w:themeColor="accent6" w:themeShade="BF"/>
              </w:rPr>
            </w:pPr>
            <w:r w:rsidRPr="004534A9">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bl>
    <w:p w:rsidR="001F35AA" w:rsidRPr="004534A9" w:rsidRDefault="001F35AA" w:rsidP="001F35AA"/>
    <w:tbl>
      <w:tblPr>
        <w:tblStyle w:val="TableGrid"/>
        <w:tblW w:w="10349" w:type="dxa"/>
        <w:tblInd w:w="-176" w:type="dxa"/>
        <w:tblLayout w:type="fixed"/>
        <w:tblLook w:val="04A0" w:firstRow="1" w:lastRow="0" w:firstColumn="1" w:lastColumn="0" w:noHBand="0" w:noVBand="1"/>
      </w:tblPr>
      <w:tblGrid>
        <w:gridCol w:w="8506"/>
        <w:gridCol w:w="1843"/>
      </w:tblGrid>
      <w:tr w:rsidR="001F35AA" w:rsidRPr="004534A9" w:rsidTr="00035911">
        <w:trPr>
          <w:trHeight w:val="706"/>
        </w:trPr>
        <w:tc>
          <w:tcPr>
            <w:tcW w:w="10349" w:type="dxa"/>
            <w:gridSpan w:val="2"/>
            <w:vAlign w:val="center"/>
          </w:tcPr>
          <w:p w:rsidR="001F35AA" w:rsidRPr="009575D9" w:rsidRDefault="001F35AA" w:rsidP="001F35AA">
            <w:pPr>
              <w:pStyle w:val="ListParagraph"/>
              <w:numPr>
                <w:ilvl w:val="0"/>
                <w:numId w:val="2"/>
              </w:numPr>
              <w:jc w:val="both"/>
              <w:rPr>
                <w:rFonts w:ascii="Arial" w:hAnsi="Arial" w:cs="Arial"/>
                <w:color w:val="E36C0A" w:themeColor="accent6" w:themeShade="BF"/>
                <w:sz w:val="24"/>
                <w:szCs w:val="24"/>
              </w:rPr>
            </w:pPr>
            <w:r>
              <w:rPr>
                <w:rFonts w:ascii="Arial" w:hAnsi="Arial" w:cs="Arial"/>
                <w:b/>
                <w:color w:val="E36C0A" w:themeColor="accent6" w:themeShade="BF"/>
              </w:rPr>
              <w:t>INTRODUCTION</w:t>
            </w:r>
            <w:r w:rsidRPr="009575D9">
              <w:rPr>
                <w:rFonts w:ascii="Arial" w:hAnsi="Arial" w:cs="Arial"/>
                <w:b/>
                <w:color w:val="E36C0A" w:themeColor="accent6" w:themeShade="BF"/>
              </w:rPr>
              <w:t xml:space="preserve"> </w:t>
            </w:r>
            <w:r>
              <w:rPr>
                <w:rFonts w:ascii="Arial" w:hAnsi="Arial" w:cs="Arial"/>
                <w:color w:val="E36C0A" w:themeColor="accent6" w:themeShade="BF"/>
                <w:sz w:val="24"/>
                <w:szCs w:val="24"/>
              </w:rPr>
              <w:t>(suggested time: 5</w:t>
            </w:r>
            <w:r w:rsidRPr="009575D9">
              <w:rPr>
                <w:rFonts w:ascii="Arial" w:hAnsi="Arial" w:cs="Arial"/>
                <w:color w:val="E36C0A" w:themeColor="accent6" w:themeShade="BF"/>
                <w:sz w:val="24"/>
                <w:szCs w:val="24"/>
              </w:rPr>
              <w:t xml:space="preserve"> minutes)</w:t>
            </w:r>
          </w:p>
          <w:p w:rsidR="001F35AA" w:rsidRDefault="003A2993" w:rsidP="00035911">
            <w:pPr>
              <w:spacing w:line="360" w:lineRule="auto"/>
              <w:jc w:val="both"/>
              <w:rPr>
                <w:rFonts w:ascii="Arial" w:hAnsi="Arial" w:cs="Arial"/>
                <w:b/>
                <w:bCs/>
                <w:sz w:val="28"/>
                <w:szCs w:val="28"/>
              </w:rPr>
            </w:pPr>
            <w:r>
              <w:rPr>
                <w:rFonts w:ascii="Arial" w:hAnsi="Arial" w:cs="Arial"/>
                <w:color w:val="E36C0A" w:themeColor="accent6" w:themeShade="BF"/>
              </w:rPr>
              <w:tab/>
            </w:r>
            <w:r>
              <w:rPr>
                <w:rFonts w:ascii="Arial" w:hAnsi="Arial" w:cs="Arial"/>
                <w:b/>
                <w:bCs/>
                <w:sz w:val="28"/>
                <w:szCs w:val="28"/>
              </w:rPr>
              <w:t>Bias and error in data</w:t>
            </w:r>
          </w:p>
          <w:p w:rsidR="00727D1A" w:rsidRPr="00727D1A" w:rsidRDefault="00727D1A" w:rsidP="00035911">
            <w:pPr>
              <w:spacing w:line="360" w:lineRule="auto"/>
              <w:jc w:val="both"/>
              <w:rPr>
                <w:rFonts w:ascii="Arial" w:hAnsi="Arial" w:cs="Arial"/>
                <w:b/>
                <w:bCs/>
              </w:rPr>
            </w:pPr>
            <w:r w:rsidRPr="00727D1A">
              <w:rPr>
                <w:rFonts w:ascii="Arial" w:hAnsi="Arial" w:cs="Arial"/>
                <w:b/>
                <w:bCs/>
              </w:rPr>
              <w:t>Activity 1</w:t>
            </w:r>
          </w:p>
          <w:p w:rsidR="00727D1A" w:rsidRPr="00727D1A" w:rsidRDefault="00727D1A" w:rsidP="00727D1A">
            <w:pPr>
              <w:pStyle w:val="ListParagraph"/>
              <w:numPr>
                <w:ilvl w:val="0"/>
                <w:numId w:val="8"/>
              </w:numPr>
              <w:spacing w:line="360" w:lineRule="auto"/>
              <w:jc w:val="both"/>
              <w:rPr>
                <w:rFonts w:ascii="Arial" w:hAnsi="Arial" w:cs="Arial"/>
                <w:bCs/>
              </w:rPr>
            </w:pPr>
            <w:r w:rsidRPr="00727D1A">
              <w:rPr>
                <w:rFonts w:ascii="Arial" w:hAnsi="Arial" w:cs="Arial"/>
                <w:bCs/>
              </w:rPr>
              <w:t>Consider the graph below.  In what way is this graph biased?</w:t>
            </w:r>
          </w:p>
          <w:p w:rsidR="00091805" w:rsidRPr="00091805" w:rsidRDefault="003A2993" w:rsidP="00035911">
            <w:pPr>
              <w:spacing w:line="360" w:lineRule="auto"/>
              <w:jc w:val="both"/>
              <w:rPr>
                <w:rFonts w:ascii="Arial" w:hAnsi="Arial" w:cs="Arial"/>
                <w:bCs/>
                <w:sz w:val="28"/>
                <w:szCs w:val="28"/>
              </w:rPr>
            </w:pPr>
            <w:r>
              <w:rPr>
                <w:rFonts w:ascii="Arial" w:hAnsi="Arial" w:cs="Arial"/>
                <w:b/>
                <w:bCs/>
                <w:sz w:val="28"/>
                <w:szCs w:val="28"/>
              </w:rPr>
              <w:tab/>
            </w:r>
            <w:r w:rsidR="00727D1A">
              <w:rPr>
                <w:noProof/>
                <w:lang w:eastAsia="en-ZA"/>
              </w:rPr>
              <w:drawing>
                <wp:inline distT="0" distB="0" distL="0" distR="0" wp14:anchorId="38B53C24" wp14:editId="1BD0F4AA">
                  <wp:extent cx="5086350" cy="2647949"/>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334" t="30530" r="45739" b="22053"/>
                          <a:stretch/>
                        </pic:blipFill>
                        <pic:spPr bwMode="auto">
                          <a:xfrm>
                            <a:off x="0" y="0"/>
                            <a:ext cx="5086553" cy="2648055"/>
                          </a:xfrm>
                          <a:prstGeom prst="rect">
                            <a:avLst/>
                          </a:prstGeom>
                          <a:ln>
                            <a:noFill/>
                          </a:ln>
                          <a:extLst>
                            <a:ext uri="{53640926-AAD7-44D8-BBD7-CCE9431645EC}">
                              <a14:shadowObscured xmlns:a14="http://schemas.microsoft.com/office/drawing/2010/main"/>
                            </a:ext>
                          </a:extLst>
                        </pic:spPr>
                      </pic:pic>
                    </a:graphicData>
                  </a:graphic>
                </wp:inline>
              </w:drawing>
            </w:r>
          </w:p>
          <w:p w:rsidR="00091805" w:rsidRPr="00727D1A" w:rsidRDefault="00091805" w:rsidP="00727D1A">
            <w:pPr>
              <w:pStyle w:val="ListParagraph"/>
              <w:numPr>
                <w:ilvl w:val="0"/>
                <w:numId w:val="8"/>
              </w:numPr>
              <w:spacing w:line="360" w:lineRule="auto"/>
              <w:jc w:val="both"/>
              <w:rPr>
                <w:rFonts w:ascii="Arial" w:hAnsi="Arial" w:cs="Arial"/>
                <w:color w:val="E36C0A" w:themeColor="accent6" w:themeShade="BF"/>
              </w:rPr>
            </w:pPr>
            <w:r w:rsidRPr="00727D1A">
              <w:rPr>
                <w:rFonts w:ascii="Arial" w:hAnsi="Arial" w:cs="Arial"/>
              </w:rPr>
              <w:t xml:space="preserve">How many ways can data be regarded to be biased?  Identify/mention 5 ways key words: scale, steepness, </w:t>
            </w:r>
            <w:r w:rsidR="009B4CF0" w:rsidRPr="00727D1A">
              <w:rPr>
                <w:rFonts w:ascii="Arial" w:hAnsi="Arial" w:cs="Arial"/>
              </w:rPr>
              <w:t>and heading</w:t>
            </w:r>
            <w:r w:rsidRPr="00727D1A">
              <w:rPr>
                <w:rFonts w:ascii="Arial" w:hAnsi="Arial" w:cs="Arial"/>
              </w:rPr>
              <w:t>, presentation of information and source of data</w:t>
            </w:r>
            <w:r w:rsidR="00566F6F" w:rsidRPr="00727D1A">
              <w:rPr>
                <w:rFonts w:ascii="Arial" w:hAnsi="Arial" w:cs="Arial"/>
              </w:rPr>
              <w:t>.</w:t>
            </w:r>
            <w:r w:rsidRPr="00727D1A">
              <w:rPr>
                <w:rFonts w:ascii="Arial" w:hAnsi="Arial" w:cs="Arial"/>
              </w:rPr>
              <w:t xml:space="preserve"> </w:t>
            </w:r>
          </w:p>
          <w:p w:rsidR="00727D1A" w:rsidRDefault="00727D1A" w:rsidP="00727D1A">
            <w:pPr>
              <w:spacing w:line="360" w:lineRule="auto"/>
              <w:jc w:val="both"/>
              <w:rPr>
                <w:rFonts w:ascii="Arial" w:hAnsi="Arial" w:cs="Arial"/>
                <w:color w:val="E36C0A" w:themeColor="accent6" w:themeShade="BF"/>
              </w:rPr>
            </w:pPr>
          </w:p>
          <w:p w:rsidR="00727D1A" w:rsidRDefault="00727D1A" w:rsidP="00727D1A">
            <w:pPr>
              <w:spacing w:line="360" w:lineRule="auto"/>
              <w:jc w:val="both"/>
              <w:rPr>
                <w:rFonts w:ascii="Arial" w:hAnsi="Arial" w:cs="Arial"/>
                <w:color w:val="E36C0A" w:themeColor="accent6" w:themeShade="BF"/>
              </w:rPr>
            </w:pPr>
          </w:p>
          <w:p w:rsidR="00727D1A" w:rsidRDefault="00727D1A" w:rsidP="00727D1A">
            <w:pPr>
              <w:spacing w:line="360" w:lineRule="auto"/>
              <w:jc w:val="both"/>
              <w:rPr>
                <w:rFonts w:ascii="Arial" w:hAnsi="Arial" w:cs="Arial"/>
                <w:color w:val="E36C0A" w:themeColor="accent6" w:themeShade="BF"/>
              </w:rPr>
            </w:pPr>
          </w:p>
          <w:p w:rsidR="00727D1A" w:rsidRDefault="00727D1A" w:rsidP="00727D1A">
            <w:pPr>
              <w:spacing w:line="360" w:lineRule="auto"/>
              <w:jc w:val="both"/>
              <w:rPr>
                <w:rFonts w:ascii="Arial" w:hAnsi="Arial" w:cs="Arial"/>
                <w:color w:val="E36C0A" w:themeColor="accent6" w:themeShade="BF"/>
              </w:rPr>
            </w:pPr>
          </w:p>
          <w:p w:rsidR="00727D1A" w:rsidRPr="00727D1A" w:rsidRDefault="00727D1A" w:rsidP="00727D1A">
            <w:pPr>
              <w:spacing w:line="360" w:lineRule="auto"/>
              <w:jc w:val="both"/>
              <w:rPr>
                <w:rFonts w:ascii="Arial" w:hAnsi="Arial" w:cs="Arial"/>
                <w:color w:val="E36C0A" w:themeColor="accent6" w:themeShade="BF"/>
              </w:rPr>
            </w:pPr>
          </w:p>
        </w:tc>
      </w:tr>
      <w:tr w:rsidR="001F35AA" w:rsidRPr="004534A9" w:rsidTr="00035911">
        <w:trPr>
          <w:trHeight w:val="535"/>
        </w:trPr>
        <w:tc>
          <w:tcPr>
            <w:tcW w:w="10349" w:type="dxa"/>
            <w:gridSpan w:val="2"/>
          </w:tcPr>
          <w:p w:rsidR="001F35AA" w:rsidRPr="004534A9" w:rsidRDefault="001F35AA" w:rsidP="001F35AA">
            <w:pPr>
              <w:pStyle w:val="ListParagraph"/>
              <w:numPr>
                <w:ilvl w:val="0"/>
                <w:numId w:val="2"/>
              </w:numPr>
              <w:jc w:val="both"/>
              <w:rPr>
                <w:rFonts w:ascii="Arial" w:hAnsi="Arial" w:cs="Arial"/>
                <w:sz w:val="14"/>
              </w:rPr>
            </w:pPr>
            <w:r w:rsidRPr="004534A9">
              <w:rPr>
                <w:rFonts w:ascii="Arial" w:hAnsi="Arial" w:cs="Arial"/>
                <w:b/>
                <w:color w:val="E36C0A" w:themeColor="accent6" w:themeShade="BF"/>
              </w:rPr>
              <w:lastRenderedPageBreak/>
              <w:t>LESSON</w:t>
            </w:r>
            <w:r w:rsidRPr="004534A9">
              <w:rPr>
                <w:rFonts w:ascii="Arial" w:hAnsi="Arial" w:cs="Arial"/>
                <w:b/>
                <w:color w:val="E36C0A" w:themeColor="accent6" w:themeShade="BF"/>
                <w:sz w:val="24"/>
                <w:szCs w:val="24"/>
              </w:rPr>
              <w:t xml:space="preserve"> PRESENTATION/DEVELOPMENT</w:t>
            </w:r>
            <w:r w:rsidRPr="004534A9">
              <w:rPr>
                <w:rFonts w:ascii="Arial" w:hAnsi="Arial" w:cs="Arial"/>
                <w:b/>
                <w:color w:val="E36C0A" w:themeColor="accent6" w:themeShade="BF"/>
              </w:rPr>
              <w:t xml:space="preserve"> </w:t>
            </w:r>
            <w:r>
              <w:rPr>
                <w:rFonts w:ascii="Arial" w:hAnsi="Arial" w:cs="Arial"/>
                <w:color w:val="E36C0A" w:themeColor="accent6" w:themeShade="BF"/>
                <w:sz w:val="24"/>
                <w:szCs w:val="24"/>
              </w:rPr>
              <w:t>(Suggested time: 25</w:t>
            </w:r>
            <w:r w:rsidRPr="004534A9">
              <w:rPr>
                <w:rFonts w:ascii="Arial" w:hAnsi="Arial" w:cs="Arial"/>
                <w:color w:val="E36C0A" w:themeColor="accent6" w:themeShade="BF"/>
                <w:sz w:val="24"/>
                <w:szCs w:val="24"/>
              </w:rPr>
              <w:t xml:space="preserve"> minutes)</w:t>
            </w:r>
          </w:p>
        </w:tc>
      </w:tr>
      <w:tr w:rsidR="001F35AA" w:rsidRPr="004534A9" w:rsidTr="00035911">
        <w:trPr>
          <w:trHeight w:val="1045"/>
        </w:trPr>
        <w:tc>
          <w:tcPr>
            <w:tcW w:w="8506" w:type="dxa"/>
            <w:vAlign w:val="center"/>
          </w:tcPr>
          <w:p w:rsidR="001F35AA" w:rsidRPr="004534A9" w:rsidRDefault="001F35AA" w:rsidP="00035911">
            <w:pPr>
              <w:spacing w:line="276" w:lineRule="auto"/>
              <w:jc w:val="center"/>
              <w:rPr>
                <w:rFonts w:ascii="Arial" w:hAnsi="Arial" w:cs="Arial"/>
                <w:b/>
                <w:color w:val="E36C0A" w:themeColor="accent6" w:themeShade="BF"/>
              </w:rPr>
            </w:pPr>
            <w:r w:rsidRPr="004534A9">
              <w:rPr>
                <w:rFonts w:ascii="Arial" w:hAnsi="Arial" w:cs="Arial"/>
                <w:b/>
                <w:color w:val="E36C0A" w:themeColor="accent6" w:themeShade="BF"/>
              </w:rPr>
              <w:t>Teaching activities</w:t>
            </w:r>
          </w:p>
        </w:tc>
        <w:tc>
          <w:tcPr>
            <w:tcW w:w="1843" w:type="dxa"/>
            <w:vAlign w:val="center"/>
          </w:tcPr>
          <w:p w:rsidR="001F35AA" w:rsidRPr="007E050A" w:rsidRDefault="001F35AA" w:rsidP="00035911">
            <w:pPr>
              <w:spacing w:line="276" w:lineRule="auto"/>
              <w:jc w:val="center"/>
              <w:rPr>
                <w:rFonts w:ascii="Arial" w:hAnsi="Arial" w:cs="Arial"/>
                <w:b/>
                <w:color w:val="E36C0A" w:themeColor="accent6" w:themeShade="BF"/>
                <w:sz w:val="18"/>
              </w:rPr>
            </w:pPr>
            <w:r w:rsidRPr="007E050A">
              <w:rPr>
                <w:rFonts w:ascii="Arial" w:hAnsi="Arial" w:cs="Arial"/>
                <w:b/>
                <w:color w:val="E36C0A" w:themeColor="accent6" w:themeShade="BF"/>
                <w:sz w:val="18"/>
              </w:rPr>
              <w:t>Learning activities</w:t>
            </w:r>
          </w:p>
          <w:p w:rsidR="001F35AA" w:rsidRPr="004534A9" w:rsidRDefault="001F35AA" w:rsidP="00035911">
            <w:pPr>
              <w:spacing w:line="276" w:lineRule="auto"/>
              <w:jc w:val="center"/>
              <w:rPr>
                <w:rFonts w:ascii="Arial" w:hAnsi="Arial" w:cs="Arial"/>
                <w:b/>
                <w:color w:val="E36C0A" w:themeColor="accent6" w:themeShade="BF"/>
              </w:rPr>
            </w:pPr>
            <w:r w:rsidRPr="007E050A">
              <w:rPr>
                <w:rFonts w:ascii="Arial" w:hAnsi="Arial" w:cs="Arial"/>
                <w:b/>
                <w:color w:val="E36C0A" w:themeColor="accent6" w:themeShade="BF"/>
                <w:sz w:val="18"/>
              </w:rPr>
              <w:t>(Learners are expected to :)</w:t>
            </w:r>
          </w:p>
        </w:tc>
      </w:tr>
      <w:tr w:rsidR="001F35AA" w:rsidRPr="004534A9" w:rsidTr="00035911">
        <w:trPr>
          <w:trHeight w:val="5368"/>
        </w:trPr>
        <w:tc>
          <w:tcPr>
            <w:tcW w:w="8506" w:type="dxa"/>
            <w:tcBorders>
              <w:bottom w:val="single" w:sz="4" w:space="0" w:color="auto"/>
            </w:tcBorders>
          </w:tcPr>
          <w:p w:rsidR="001F35AA" w:rsidRDefault="001F35AA" w:rsidP="00035911">
            <w:pPr>
              <w:tabs>
                <w:tab w:val="left" w:pos="4155"/>
              </w:tabs>
              <w:spacing w:line="360" w:lineRule="auto"/>
              <w:rPr>
                <w:rFonts w:ascii="Arial" w:hAnsi="Arial" w:cs="Arial"/>
              </w:rPr>
            </w:pPr>
          </w:p>
          <w:p w:rsidR="001F35AA" w:rsidRDefault="00C84D56" w:rsidP="00035911">
            <w:pPr>
              <w:rPr>
                <w:rFonts w:ascii="Arial" w:hAnsi="Arial" w:cs="Arial"/>
              </w:rPr>
            </w:pPr>
            <w:r>
              <w:rPr>
                <w:rFonts w:ascii="Arial" w:hAnsi="Arial" w:cs="Arial"/>
              </w:rPr>
              <w:t>Look at the bar graph below and answer the following questions:</w:t>
            </w:r>
          </w:p>
          <w:p w:rsidR="00C84D56" w:rsidRDefault="00C84D56" w:rsidP="00035911">
            <w:pPr>
              <w:rPr>
                <w:rFonts w:ascii="Arial" w:hAnsi="Arial" w:cs="Arial"/>
              </w:rPr>
            </w:pPr>
          </w:p>
          <w:p w:rsidR="00C84D56" w:rsidRDefault="00C84D56" w:rsidP="00035911">
            <w:pPr>
              <w:rPr>
                <w:rFonts w:ascii="Arial" w:hAnsi="Arial" w:cs="Arial"/>
              </w:rPr>
            </w:pPr>
            <w:r>
              <w:rPr>
                <w:noProof/>
                <w:lang w:eastAsia="en-ZA"/>
              </w:rPr>
              <w:drawing>
                <wp:inline distT="0" distB="0" distL="0" distR="0" wp14:anchorId="0BF4616F" wp14:editId="394AA53C">
                  <wp:extent cx="5086350" cy="2343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086350" cy="2343150"/>
                          </a:xfrm>
                          <a:prstGeom prst="rect">
                            <a:avLst/>
                          </a:prstGeom>
                        </pic:spPr>
                      </pic:pic>
                    </a:graphicData>
                  </a:graphic>
                </wp:inline>
              </w:drawing>
            </w:r>
          </w:p>
          <w:p w:rsidR="00F70015" w:rsidRDefault="00F70015" w:rsidP="00F70015">
            <w:pPr>
              <w:autoSpaceDE w:val="0"/>
              <w:autoSpaceDN w:val="0"/>
              <w:adjustRightInd w:val="0"/>
              <w:rPr>
                <w:rFonts w:ascii="Arial" w:hAnsi="Arial" w:cs="Arial"/>
              </w:rPr>
            </w:pPr>
            <w:r>
              <w:rPr>
                <w:rFonts w:ascii="Arial" w:hAnsi="Arial" w:cs="Arial"/>
              </w:rPr>
              <w:t>a) Which burger is the clear favourite (most popular)?</w:t>
            </w:r>
          </w:p>
          <w:p w:rsidR="00F70015" w:rsidRDefault="00F70015" w:rsidP="00F70015">
            <w:pPr>
              <w:autoSpaceDE w:val="0"/>
              <w:autoSpaceDN w:val="0"/>
              <w:adjustRightInd w:val="0"/>
              <w:rPr>
                <w:rFonts w:ascii="Arial" w:hAnsi="Arial" w:cs="Arial"/>
              </w:rPr>
            </w:pPr>
            <w:r>
              <w:rPr>
                <w:rFonts w:ascii="Arial" w:hAnsi="Arial" w:cs="Arial"/>
              </w:rPr>
              <w:t>b) The height of the bars indicate that burger A is liked by five times as many people</w:t>
            </w:r>
          </w:p>
          <w:p w:rsidR="00C84D56" w:rsidRPr="00010474" w:rsidRDefault="00F70015" w:rsidP="00F70015">
            <w:pPr>
              <w:autoSpaceDE w:val="0"/>
              <w:autoSpaceDN w:val="0"/>
              <w:adjustRightInd w:val="0"/>
              <w:rPr>
                <w:rFonts w:ascii="Arial" w:hAnsi="Arial" w:cs="Arial"/>
              </w:rPr>
            </w:pPr>
            <w:r>
              <w:rPr>
                <w:rFonts w:ascii="Arial" w:hAnsi="Arial" w:cs="Arial"/>
              </w:rPr>
              <w:t xml:space="preserve">     </w:t>
            </w:r>
            <w:proofErr w:type="gramStart"/>
            <w:r>
              <w:rPr>
                <w:rFonts w:ascii="Arial" w:hAnsi="Arial" w:cs="Arial"/>
              </w:rPr>
              <w:t>as</w:t>
            </w:r>
            <w:proofErr w:type="gramEnd"/>
            <w:r>
              <w:rPr>
                <w:rFonts w:ascii="Arial" w:hAnsi="Arial" w:cs="Arial"/>
              </w:rPr>
              <w:t xml:space="preserve"> burger B. Is this true? Look at the vertical scale.</w:t>
            </w:r>
          </w:p>
        </w:tc>
        <w:tc>
          <w:tcPr>
            <w:tcW w:w="1843" w:type="dxa"/>
          </w:tcPr>
          <w:p w:rsidR="001F35AA" w:rsidRPr="004534A9" w:rsidRDefault="001F35AA" w:rsidP="00035911">
            <w:pPr>
              <w:spacing w:line="360" w:lineRule="auto"/>
              <w:rPr>
                <w:rFonts w:ascii="Arial" w:eastAsiaTheme="minorEastAsia" w:hAnsi="Arial" w:cs="Arial"/>
              </w:rPr>
            </w:pPr>
            <w:r>
              <w:rPr>
                <w:rFonts w:ascii="Arial" w:hAnsi="Arial" w:cs="Arial"/>
                <w:bCs/>
              </w:rPr>
              <w:t xml:space="preserve">Learners must ask question about any graph/ charts they don’t understand  </w:t>
            </w: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Default="001F35AA" w:rsidP="00035911">
            <w:pPr>
              <w:spacing w:line="360" w:lineRule="auto"/>
              <w:rPr>
                <w:rFonts w:ascii="Arial" w:eastAsiaTheme="minorEastAsia" w:hAnsi="Arial" w:cs="Arial"/>
              </w:rPr>
            </w:pPr>
          </w:p>
          <w:p w:rsidR="001F35AA" w:rsidRPr="004534A9" w:rsidRDefault="001F35AA" w:rsidP="00035911">
            <w:pPr>
              <w:spacing w:line="360" w:lineRule="auto"/>
              <w:rPr>
                <w:rFonts w:ascii="Arial" w:eastAsiaTheme="minorEastAsia" w:hAnsi="Arial" w:cs="Arial"/>
              </w:rPr>
            </w:pPr>
          </w:p>
        </w:tc>
      </w:tr>
    </w:tbl>
    <w:p w:rsidR="001F35AA" w:rsidRDefault="001F35AA" w:rsidP="001F35AA">
      <w:pPr>
        <w:jc w:val="both"/>
        <w:rPr>
          <w:rFonts w:ascii="Arial" w:hAnsi="Arial" w:cs="Arial"/>
          <w:sz w:val="8"/>
        </w:rPr>
      </w:pPr>
    </w:p>
    <w:p w:rsidR="001F35AA" w:rsidRDefault="001F35AA" w:rsidP="001F35AA">
      <w:pPr>
        <w:jc w:val="both"/>
        <w:rPr>
          <w:rFonts w:ascii="Arial" w:hAnsi="Arial" w:cs="Arial"/>
          <w:sz w:val="8"/>
        </w:rPr>
      </w:pPr>
    </w:p>
    <w:tbl>
      <w:tblPr>
        <w:tblStyle w:val="TableGrid"/>
        <w:tblpPr w:leftFromText="180" w:rightFromText="180" w:vertAnchor="text" w:horzAnchor="margin" w:tblpX="-176" w:tblpY="-539"/>
        <w:tblW w:w="5580" w:type="pct"/>
        <w:tblLook w:val="04A0" w:firstRow="1" w:lastRow="0" w:firstColumn="1" w:lastColumn="0" w:noHBand="0" w:noVBand="1"/>
      </w:tblPr>
      <w:tblGrid>
        <w:gridCol w:w="10314"/>
      </w:tblGrid>
      <w:tr w:rsidR="001F35AA" w:rsidRPr="004534A9" w:rsidTr="004944EA">
        <w:trPr>
          <w:trHeight w:val="502"/>
        </w:trPr>
        <w:tc>
          <w:tcPr>
            <w:tcW w:w="5000" w:type="pct"/>
            <w:vAlign w:val="center"/>
          </w:tcPr>
          <w:p w:rsidR="001F35AA" w:rsidRPr="00F70015" w:rsidRDefault="001F35AA" w:rsidP="004944EA">
            <w:pPr>
              <w:pStyle w:val="ListParagraph"/>
              <w:numPr>
                <w:ilvl w:val="0"/>
                <w:numId w:val="2"/>
              </w:numPr>
              <w:jc w:val="both"/>
              <w:rPr>
                <w:rFonts w:ascii="Arial" w:hAnsi="Arial" w:cs="Arial"/>
                <w:b/>
                <w:color w:val="C00000"/>
              </w:rPr>
            </w:pPr>
            <w:r w:rsidRPr="004534A9">
              <w:rPr>
                <w:rFonts w:ascii="Arial" w:hAnsi="Arial" w:cs="Arial"/>
                <w:b/>
                <w:color w:val="E36C0A" w:themeColor="accent6" w:themeShade="BF"/>
              </w:rPr>
              <w:t xml:space="preserve">CLASSWORK </w:t>
            </w:r>
            <w:r w:rsidRPr="004534A9">
              <w:rPr>
                <w:rFonts w:ascii="Arial" w:hAnsi="Arial" w:cs="Arial"/>
                <w:color w:val="E36C0A" w:themeColor="accent6" w:themeShade="BF"/>
              </w:rPr>
              <w:t>(Suggested time: 15 minutes)</w:t>
            </w:r>
          </w:p>
          <w:p w:rsidR="00F70015" w:rsidRDefault="00F70015" w:rsidP="004944EA">
            <w:pPr>
              <w:pStyle w:val="ListParagraph"/>
              <w:ind w:left="480"/>
              <w:jc w:val="both"/>
              <w:rPr>
                <w:rFonts w:ascii="Arial" w:hAnsi="Arial" w:cs="Arial"/>
                <w:b/>
                <w:color w:val="E36C0A" w:themeColor="accent6" w:themeShade="BF"/>
              </w:rPr>
            </w:pPr>
          </w:p>
          <w:p w:rsidR="00F70015" w:rsidRDefault="00F70015" w:rsidP="004944EA">
            <w:pPr>
              <w:autoSpaceDE w:val="0"/>
              <w:autoSpaceDN w:val="0"/>
              <w:adjustRightInd w:val="0"/>
              <w:rPr>
                <w:rFonts w:ascii="Arial" w:hAnsi="Arial" w:cs="Arial"/>
              </w:rPr>
            </w:pPr>
            <w:r>
              <w:rPr>
                <w:rFonts w:ascii="Arial" w:hAnsi="Arial" w:cs="Arial"/>
              </w:rPr>
              <w:t>The manager of a small business is asked what monthly salaries his employees get.</w:t>
            </w:r>
            <w:r w:rsidR="00120B98">
              <w:rPr>
                <w:rFonts w:ascii="Arial" w:hAnsi="Arial" w:cs="Arial"/>
              </w:rPr>
              <w:t xml:space="preserve"> </w:t>
            </w:r>
          </w:p>
          <w:p w:rsidR="00F70015" w:rsidRPr="00120B98" w:rsidRDefault="00F70015" w:rsidP="004944EA">
            <w:pPr>
              <w:jc w:val="both"/>
              <w:rPr>
                <w:rFonts w:ascii="Arial" w:hAnsi="Arial" w:cs="Arial"/>
                <w:i/>
                <w:iCs/>
              </w:rPr>
            </w:pPr>
            <w:r w:rsidRPr="00120B98">
              <w:rPr>
                <w:rFonts w:ascii="Arial" w:hAnsi="Arial" w:cs="Arial"/>
              </w:rPr>
              <w:t xml:space="preserve">His </w:t>
            </w:r>
            <w:r w:rsidRPr="00120B98">
              <w:rPr>
                <w:rFonts w:ascii="Arial" w:hAnsi="Arial" w:cs="Arial"/>
                <w:b/>
              </w:rPr>
              <w:t>answer:</w:t>
            </w:r>
            <w:r w:rsidRPr="00120B98">
              <w:rPr>
                <w:rFonts w:ascii="Arial" w:hAnsi="Arial" w:cs="Arial"/>
              </w:rPr>
              <w:t xml:space="preserve"> </w:t>
            </w:r>
            <w:r w:rsidRPr="00120B98">
              <w:rPr>
                <w:rFonts w:ascii="Arial" w:hAnsi="Arial" w:cs="Arial"/>
                <w:i/>
                <w:iCs/>
              </w:rPr>
              <w:t xml:space="preserve">The </w:t>
            </w:r>
            <w:r w:rsidRPr="00120B98">
              <w:rPr>
                <w:rFonts w:ascii="Arial" w:hAnsi="Arial" w:cs="Arial"/>
                <w:b/>
                <w:i/>
                <w:iCs/>
              </w:rPr>
              <w:t xml:space="preserve">mean </w:t>
            </w:r>
            <w:r w:rsidRPr="00120B98">
              <w:rPr>
                <w:rFonts w:ascii="Arial" w:hAnsi="Arial" w:cs="Arial"/>
                <w:i/>
                <w:iCs/>
              </w:rPr>
              <w:t xml:space="preserve">of the </w:t>
            </w:r>
            <w:r w:rsidRPr="00120B98">
              <w:rPr>
                <w:rFonts w:ascii="Arial" w:hAnsi="Arial" w:cs="Arial"/>
                <w:b/>
                <w:i/>
                <w:iCs/>
              </w:rPr>
              <w:t xml:space="preserve">salaries </w:t>
            </w:r>
            <w:r w:rsidRPr="00120B98">
              <w:rPr>
                <w:rFonts w:ascii="Arial" w:hAnsi="Arial" w:cs="Arial"/>
                <w:i/>
                <w:iCs/>
              </w:rPr>
              <w:t xml:space="preserve">is </w:t>
            </w:r>
            <w:r w:rsidRPr="00120B98">
              <w:rPr>
                <w:rFonts w:ascii="Arial" w:hAnsi="Arial" w:cs="Arial"/>
                <w:b/>
                <w:i/>
                <w:iCs/>
              </w:rPr>
              <w:t>R13 731.</w:t>
            </w:r>
          </w:p>
          <w:p w:rsidR="00F70015" w:rsidRDefault="00F70015" w:rsidP="004944EA">
            <w:pPr>
              <w:pStyle w:val="ListParagraph"/>
              <w:ind w:left="480"/>
              <w:jc w:val="both"/>
              <w:rPr>
                <w:rFonts w:ascii="Arial" w:hAnsi="Arial" w:cs="Arial"/>
                <w:i/>
                <w:iCs/>
              </w:rPr>
            </w:pPr>
          </w:p>
          <w:p w:rsidR="00F70015" w:rsidRDefault="00F70015" w:rsidP="004944EA">
            <w:pPr>
              <w:autoSpaceDE w:val="0"/>
              <w:autoSpaceDN w:val="0"/>
              <w:adjustRightInd w:val="0"/>
              <w:rPr>
                <w:rFonts w:ascii="Arial" w:hAnsi="Arial" w:cs="Arial"/>
              </w:rPr>
            </w:pPr>
            <w:r>
              <w:rPr>
                <w:rFonts w:ascii="Arial" w:hAnsi="Arial" w:cs="Arial"/>
              </w:rPr>
              <w:t>a) Do you think the manager’s answer is a good description of the salaries?</w:t>
            </w:r>
          </w:p>
          <w:p w:rsidR="00AA5CFF" w:rsidRDefault="00F70015" w:rsidP="004944EA">
            <w:pPr>
              <w:autoSpaceDE w:val="0"/>
              <w:autoSpaceDN w:val="0"/>
              <w:adjustRightInd w:val="0"/>
              <w:rPr>
                <w:rFonts w:ascii="Arial" w:hAnsi="Arial" w:cs="Arial"/>
              </w:rPr>
            </w:pPr>
            <w:r>
              <w:rPr>
                <w:rFonts w:ascii="Arial" w:hAnsi="Arial" w:cs="Arial"/>
              </w:rPr>
              <w:t>b) In order to have some sense of the salaries paid at the firm, which one of the following</w:t>
            </w:r>
            <w:r w:rsidR="00AA5CFF">
              <w:rPr>
                <w:rFonts w:ascii="Arial" w:hAnsi="Arial" w:cs="Arial"/>
              </w:rPr>
              <w:t xml:space="preserve"> </w:t>
            </w:r>
            <w:r>
              <w:rPr>
                <w:rFonts w:ascii="Arial" w:hAnsi="Arial" w:cs="Arial"/>
              </w:rPr>
              <w:t xml:space="preserve">would you </w:t>
            </w:r>
          </w:p>
          <w:p w:rsidR="00F70015" w:rsidRDefault="00AA5CFF" w:rsidP="004944EA">
            <w:pPr>
              <w:autoSpaceDE w:val="0"/>
              <w:autoSpaceDN w:val="0"/>
              <w:adjustRightInd w:val="0"/>
              <w:rPr>
                <w:rFonts w:ascii="Arial" w:hAnsi="Arial" w:cs="Arial"/>
              </w:rPr>
            </w:pPr>
            <w:r>
              <w:rPr>
                <w:rFonts w:ascii="Arial" w:hAnsi="Arial" w:cs="Arial"/>
              </w:rPr>
              <w:t xml:space="preserve">    </w:t>
            </w:r>
            <w:proofErr w:type="gramStart"/>
            <w:r w:rsidR="00F70015">
              <w:rPr>
                <w:rFonts w:ascii="Arial" w:hAnsi="Arial" w:cs="Arial"/>
              </w:rPr>
              <w:t>prefer</w:t>
            </w:r>
            <w:proofErr w:type="gramEnd"/>
            <w:r w:rsidR="00F70015">
              <w:rPr>
                <w:rFonts w:ascii="Arial" w:hAnsi="Arial" w:cs="Arial"/>
              </w:rPr>
              <w:t xml:space="preserve"> to know: the </w:t>
            </w:r>
            <w:r w:rsidR="00F70015">
              <w:rPr>
                <w:rFonts w:ascii="Arial" w:hAnsi="Arial" w:cs="Arial"/>
                <w:i/>
                <w:iCs/>
              </w:rPr>
              <w:t xml:space="preserve">median, </w:t>
            </w:r>
            <w:r w:rsidR="00F70015">
              <w:rPr>
                <w:rFonts w:ascii="Arial" w:hAnsi="Arial" w:cs="Arial"/>
              </w:rPr>
              <w:t xml:space="preserve">or the </w:t>
            </w:r>
            <w:r w:rsidR="00F70015">
              <w:rPr>
                <w:rFonts w:ascii="Arial" w:hAnsi="Arial" w:cs="Arial"/>
                <w:i/>
                <w:iCs/>
              </w:rPr>
              <w:t xml:space="preserve">mode, </w:t>
            </w:r>
            <w:r w:rsidR="00F70015">
              <w:rPr>
                <w:rFonts w:ascii="Arial" w:hAnsi="Arial" w:cs="Arial"/>
              </w:rPr>
              <w:t xml:space="preserve">or the </w:t>
            </w:r>
            <w:r w:rsidR="00F70015">
              <w:rPr>
                <w:rFonts w:ascii="Arial" w:hAnsi="Arial" w:cs="Arial"/>
                <w:i/>
                <w:iCs/>
              </w:rPr>
              <w:t xml:space="preserve">range, </w:t>
            </w:r>
            <w:r w:rsidR="00F70015">
              <w:rPr>
                <w:rFonts w:ascii="Arial" w:hAnsi="Arial" w:cs="Arial"/>
              </w:rPr>
              <w:t xml:space="preserve">or the </w:t>
            </w:r>
            <w:r w:rsidR="00F70015">
              <w:rPr>
                <w:rFonts w:ascii="Arial" w:hAnsi="Arial" w:cs="Arial"/>
                <w:i/>
                <w:iCs/>
              </w:rPr>
              <w:t>lowest and highest</w:t>
            </w:r>
            <w:r>
              <w:rPr>
                <w:rFonts w:ascii="Arial" w:hAnsi="Arial" w:cs="Arial"/>
                <w:i/>
                <w:iCs/>
              </w:rPr>
              <w:t xml:space="preserve"> </w:t>
            </w:r>
            <w:r w:rsidR="00F70015">
              <w:rPr>
                <w:rFonts w:ascii="Arial" w:hAnsi="Arial" w:cs="Arial"/>
              </w:rPr>
              <w:t>salaries?</w:t>
            </w:r>
          </w:p>
          <w:p w:rsidR="00AA5CFF" w:rsidRDefault="00AA5CFF" w:rsidP="004944EA">
            <w:pPr>
              <w:autoSpaceDE w:val="0"/>
              <w:autoSpaceDN w:val="0"/>
              <w:adjustRightInd w:val="0"/>
              <w:rPr>
                <w:rFonts w:ascii="Arial" w:hAnsi="Arial" w:cs="Arial"/>
              </w:rPr>
            </w:pPr>
          </w:p>
          <w:p w:rsidR="00F70015" w:rsidRDefault="00AA5CFF" w:rsidP="004944EA">
            <w:pPr>
              <w:autoSpaceDE w:val="0"/>
              <w:autoSpaceDN w:val="0"/>
              <w:adjustRightInd w:val="0"/>
              <w:rPr>
                <w:rFonts w:ascii="Arial" w:hAnsi="Arial" w:cs="Arial"/>
              </w:rPr>
            </w:pPr>
            <w:r>
              <w:rPr>
                <w:rFonts w:ascii="Arial" w:hAnsi="Arial" w:cs="Arial"/>
              </w:rPr>
              <w:t xml:space="preserve">   </w:t>
            </w:r>
            <w:r w:rsidR="00F70015">
              <w:rPr>
                <w:rFonts w:ascii="Arial" w:hAnsi="Arial" w:cs="Arial"/>
              </w:rPr>
              <w:t>The actual monthly salaries of the 13 staff members in the small business mentioned in</w:t>
            </w:r>
            <w:r>
              <w:rPr>
                <w:rFonts w:ascii="Arial" w:hAnsi="Arial" w:cs="Arial"/>
              </w:rPr>
              <w:t xml:space="preserve"> </w:t>
            </w:r>
          </w:p>
          <w:p w:rsidR="00F70015" w:rsidRDefault="00AA5CFF" w:rsidP="004944EA">
            <w:pPr>
              <w:jc w:val="both"/>
              <w:rPr>
                <w:rFonts w:ascii="Arial" w:hAnsi="Arial" w:cs="Arial"/>
              </w:rPr>
            </w:pPr>
            <w:r>
              <w:rPr>
                <w:rFonts w:ascii="Arial" w:hAnsi="Arial" w:cs="Arial"/>
              </w:rPr>
              <w:t xml:space="preserve">   </w:t>
            </w:r>
            <w:proofErr w:type="gramStart"/>
            <w:r w:rsidR="00F70015" w:rsidRPr="00AA5CFF">
              <w:rPr>
                <w:rFonts w:ascii="Arial" w:hAnsi="Arial" w:cs="Arial"/>
              </w:rPr>
              <w:t>question</w:t>
            </w:r>
            <w:proofErr w:type="gramEnd"/>
            <w:r w:rsidR="00F70015" w:rsidRPr="00AA5CFF">
              <w:rPr>
                <w:rFonts w:ascii="Arial" w:hAnsi="Arial" w:cs="Arial"/>
              </w:rPr>
              <w:t xml:space="preserve"> 1 are given below.</w:t>
            </w:r>
          </w:p>
          <w:p w:rsidR="00AA5CFF" w:rsidRDefault="00AA5CFF" w:rsidP="004944EA">
            <w:pPr>
              <w:jc w:val="both"/>
              <w:rPr>
                <w:rFonts w:ascii="Arial" w:hAnsi="Arial" w:cs="Arial"/>
              </w:rPr>
            </w:pPr>
          </w:p>
          <w:p w:rsidR="00AA5CFF" w:rsidRDefault="00AA5CFF" w:rsidP="004944EA">
            <w:pPr>
              <w:jc w:val="both"/>
              <w:rPr>
                <w:rFonts w:ascii="Arial" w:hAnsi="Arial" w:cs="Arial"/>
              </w:rPr>
            </w:pPr>
            <w:r>
              <w:rPr>
                <w:rFonts w:ascii="Arial" w:hAnsi="Arial" w:cs="Arial"/>
              </w:rPr>
              <w:t xml:space="preserve"> </w:t>
            </w:r>
            <w:r>
              <w:rPr>
                <w:rFonts w:ascii="Arial" w:hAnsi="Arial" w:cs="Arial"/>
              </w:rPr>
              <w:tab/>
            </w:r>
            <w:r>
              <w:rPr>
                <w:noProof/>
                <w:lang w:eastAsia="en-ZA"/>
              </w:rPr>
              <w:drawing>
                <wp:inline distT="0" distB="0" distL="0" distR="0" wp14:anchorId="10842B98" wp14:editId="39891F3D">
                  <wp:extent cx="5943600" cy="94932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3600" cy="949325"/>
                          </a:xfrm>
                          <a:prstGeom prst="rect">
                            <a:avLst/>
                          </a:prstGeom>
                        </pic:spPr>
                      </pic:pic>
                    </a:graphicData>
                  </a:graphic>
                </wp:inline>
              </w:drawing>
            </w:r>
          </w:p>
          <w:p w:rsidR="00120B98" w:rsidRDefault="00120B98" w:rsidP="004944EA">
            <w:pPr>
              <w:autoSpaceDE w:val="0"/>
              <w:autoSpaceDN w:val="0"/>
              <w:adjustRightInd w:val="0"/>
              <w:rPr>
                <w:rFonts w:ascii="Arial" w:hAnsi="Arial" w:cs="Arial"/>
              </w:rPr>
            </w:pPr>
            <w:r>
              <w:rPr>
                <w:rFonts w:ascii="Arial" w:hAnsi="Arial" w:cs="Arial"/>
              </w:rPr>
              <w:t>In what ways may you be misinformed if you do not know the above figures, but only know</w:t>
            </w:r>
          </w:p>
          <w:p w:rsidR="00120B98" w:rsidRPr="00AA5CFF" w:rsidRDefault="00120B98" w:rsidP="004944EA">
            <w:pPr>
              <w:jc w:val="both"/>
              <w:rPr>
                <w:rFonts w:ascii="Arial" w:hAnsi="Arial" w:cs="Arial"/>
                <w:b/>
                <w:color w:val="C00000"/>
              </w:rPr>
            </w:pPr>
            <w:proofErr w:type="gramStart"/>
            <w:r>
              <w:rPr>
                <w:rFonts w:ascii="Arial" w:hAnsi="Arial" w:cs="Arial"/>
              </w:rPr>
              <w:t>that</w:t>
            </w:r>
            <w:proofErr w:type="gramEnd"/>
            <w:r>
              <w:rPr>
                <w:rFonts w:ascii="Arial" w:hAnsi="Arial" w:cs="Arial"/>
              </w:rPr>
              <w:t xml:space="preserve"> the mean salary is R13 731?</w:t>
            </w:r>
          </w:p>
          <w:p w:rsidR="001F35AA" w:rsidRPr="004534A9" w:rsidRDefault="001F35AA" w:rsidP="004944EA">
            <w:pPr>
              <w:pStyle w:val="ListParagraph"/>
              <w:ind w:left="480"/>
              <w:jc w:val="both"/>
              <w:rPr>
                <w:rFonts w:ascii="Arial" w:hAnsi="Arial" w:cs="Arial"/>
                <w:b/>
                <w:color w:val="C00000"/>
              </w:rPr>
            </w:pPr>
          </w:p>
        </w:tc>
      </w:tr>
    </w:tbl>
    <w:p w:rsidR="001F35AA" w:rsidRDefault="001F35AA" w:rsidP="001F35AA">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1F35AA" w:rsidRPr="004534A9" w:rsidTr="00035911">
        <w:trPr>
          <w:trHeight w:val="458"/>
        </w:trPr>
        <w:tc>
          <w:tcPr>
            <w:tcW w:w="5000" w:type="pct"/>
            <w:vAlign w:val="center"/>
          </w:tcPr>
          <w:p w:rsidR="001F35AA" w:rsidRPr="004534A9" w:rsidRDefault="001F35AA" w:rsidP="001F35AA">
            <w:pPr>
              <w:pStyle w:val="ListParagraph"/>
              <w:numPr>
                <w:ilvl w:val="0"/>
                <w:numId w:val="2"/>
              </w:numPr>
              <w:jc w:val="both"/>
              <w:rPr>
                <w:rFonts w:ascii="Arial" w:hAnsi="Arial" w:cs="Arial"/>
                <w:b/>
                <w:color w:val="C00000"/>
              </w:rPr>
            </w:pPr>
            <w:r w:rsidRPr="004534A9">
              <w:rPr>
                <w:rFonts w:ascii="Arial" w:hAnsi="Arial" w:cs="Arial"/>
                <w:b/>
                <w:color w:val="E36C0A" w:themeColor="accent6" w:themeShade="BF"/>
              </w:rPr>
              <w:lastRenderedPageBreak/>
              <w:t xml:space="preserve">CONSOLIDATION/CONCLUSION &amp; HOMEWORK </w:t>
            </w:r>
            <w:r w:rsidRPr="004534A9">
              <w:rPr>
                <w:rFonts w:ascii="Arial" w:hAnsi="Arial" w:cs="Arial"/>
                <w:color w:val="E36C0A" w:themeColor="accent6" w:themeShade="BF"/>
              </w:rPr>
              <w:t>(Suggested time: 5 minutes)</w:t>
            </w:r>
          </w:p>
        </w:tc>
      </w:tr>
      <w:tr w:rsidR="001F35AA" w:rsidRPr="00CA6FAD" w:rsidTr="00035911">
        <w:tc>
          <w:tcPr>
            <w:tcW w:w="5000" w:type="pct"/>
          </w:tcPr>
          <w:p w:rsidR="00C71594" w:rsidRDefault="00C71594" w:rsidP="00C71594">
            <w:pPr>
              <w:autoSpaceDE w:val="0"/>
              <w:autoSpaceDN w:val="0"/>
              <w:adjustRightInd w:val="0"/>
              <w:rPr>
                <w:rFonts w:ascii="Arial" w:hAnsi="Arial" w:cs="Arial"/>
                <w:b/>
                <w:bCs/>
              </w:rPr>
            </w:pPr>
          </w:p>
          <w:p w:rsidR="001F35AA" w:rsidRDefault="001F35AA" w:rsidP="00C71594">
            <w:pPr>
              <w:autoSpaceDE w:val="0"/>
              <w:autoSpaceDN w:val="0"/>
              <w:adjustRightInd w:val="0"/>
              <w:rPr>
                <w:rFonts w:ascii="Arial" w:hAnsi="Arial" w:cs="Arial"/>
                <w:b/>
                <w:bCs/>
              </w:rPr>
            </w:pPr>
            <w:r w:rsidRPr="00C71594">
              <w:rPr>
                <w:rFonts w:ascii="Arial" w:hAnsi="Arial" w:cs="Arial"/>
                <w:b/>
                <w:bCs/>
              </w:rPr>
              <w:t xml:space="preserve">Sources of error and bias in data: </w:t>
            </w:r>
          </w:p>
          <w:p w:rsidR="00C71594" w:rsidRPr="00C71594" w:rsidRDefault="00C71594" w:rsidP="00C71594">
            <w:pPr>
              <w:autoSpaceDE w:val="0"/>
              <w:autoSpaceDN w:val="0"/>
              <w:adjustRightInd w:val="0"/>
              <w:rPr>
                <w:rFonts w:ascii="Arial" w:hAnsi="Arial" w:cs="Arial"/>
                <w:b/>
                <w:bCs/>
              </w:rPr>
            </w:pPr>
          </w:p>
          <w:p w:rsidR="002E5D39" w:rsidRPr="002E5D39" w:rsidRDefault="002E5D39" w:rsidP="002E5D39">
            <w:pPr>
              <w:autoSpaceDE w:val="0"/>
              <w:autoSpaceDN w:val="0"/>
              <w:adjustRightInd w:val="0"/>
              <w:rPr>
                <w:rFonts w:ascii="Arial" w:eastAsia="StoneSerITCStd-Medium" w:hAnsi="Arial" w:cs="Arial"/>
                <w:b/>
                <w:bCs/>
              </w:rPr>
            </w:pPr>
            <w:r w:rsidRPr="002E5D39">
              <w:rPr>
                <w:rFonts w:ascii="Arial" w:eastAsia="StoneSerITCStd-Medium" w:hAnsi="Arial" w:cs="Arial"/>
              </w:rPr>
              <w:t>Sometimes the ways in which data is presented</w:t>
            </w:r>
            <w:r>
              <w:rPr>
                <w:rFonts w:ascii="Arial" w:eastAsia="StoneSerITCStd-Medium" w:hAnsi="Arial" w:cs="Arial"/>
              </w:rPr>
              <w:t xml:space="preserve"> </w:t>
            </w:r>
            <w:r w:rsidRPr="002E5D39">
              <w:rPr>
                <w:rFonts w:ascii="Arial" w:eastAsia="StoneSerITCStd-Medium" w:hAnsi="Arial" w:cs="Arial"/>
              </w:rPr>
              <w:t xml:space="preserve">could be intentionally or unintentionally </w:t>
            </w:r>
            <w:r w:rsidRPr="002E5D39">
              <w:rPr>
                <w:rFonts w:ascii="Arial" w:eastAsia="StoneSerITCStd-Medium" w:hAnsi="Arial" w:cs="Arial"/>
                <w:b/>
                <w:bCs/>
              </w:rPr>
              <w:t>biased</w:t>
            </w:r>
          </w:p>
          <w:p w:rsidR="002E5D39" w:rsidRDefault="002E5D39" w:rsidP="002E5D39">
            <w:pPr>
              <w:autoSpaceDE w:val="0"/>
              <w:autoSpaceDN w:val="0"/>
              <w:adjustRightInd w:val="0"/>
              <w:rPr>
                <w:rFonts w:ascii="Arial" w:eastAsia="StoneSerITCStd-Medium" w:hAnsi="Arial" w:cs="Arial"/>
              </w:rPr>
            </w:pPr>
            <w:proofErr w:type="gramStart"/>
            <w:r w:rsidRPr="002E5D39">
              <w:rPr>
                <w:rFonts w:ascii="Arial" w:eastAsia="StoneSerITCStd-Medium" w:hAnsi="Arial" w:cs="Arial"/>
              </w:rPr>
              <w:t>or</w:t>
            </w:r>
            <w:proofErr w:type="gramEnd"/>
            <w:r w:rsidRPr="002E5D39">
              <w:rPr>
                <w:rFonts w:ascii="Arial" w:eastAsia="StoneSerITCStd-Medium" w:hAnsi="Arial" w:cs="Arial"/>
              </w:rPr>
              <w:t xml:space="preserve"> misleading. As you work through the following</w:t>
            </w:r>
            <w:r>
              <w:rPr>
                <w:rFonts w:ascii="Arial" w:eastAsia="StoneSerITCStd-Medium" w:hAnsi="Arial" w:cs="Arial"/>
              </w:rPr>
              <w:t xml:space="preserve"> </w:t>
            </w:r>
            <w:r w:rsidRPr="002E5D39">
              <w:rPr>
                <w:rFonts w:ascii="Arial" w:eastAsia="StoneSerITCStd-Medium" w:hAnsi="Arial" w:cs="Arial"/>
              </w:rPr>
              <w:t>activities, think carefully about:</w:t>
            </w:r>
          </w:p>
          <w:p w:rsidR="002E5D39" w:rsidRPr="002E5D39" w:rsidRDefault="002E5D39" w:rsidP="002E5D39">
            <w:pPr>
              <w:autoSpaceDE w:val="0"/>
              <w:autoSpaceDN w:val="0"/>
              <w:adjustRightInd w:val="0"/>
              <w:rPr>
                <w:rFonts w:ascii="Arial" w:eastAsia="StoneSerITCStd-Medium" w:hAnsi="Arial" w:cs="Arial"/>
              </w:rPr>
            </w:pPr>
          </w:p>
          <w:p w:rsidR="002E5D39" w:rsidRPr="002E5D39" w:rsidRDefault="002E5D39" w:rsidP="002E5D39">
            <w:pPr>
              <w:autoSpaceDE w:val="0"/>
              <w:autoSpaceDN w:val="0"/>
              <w:adjustRightInd w:val="0"/>
              <w:rPr>
                <w:rFonts w:ascii="Arial" w:eastAsia="StoneSerITCStd-Medium" w:hAnsi="Arial" w:cs="Arial"/>
              </w:rPr>
            </w:pPr>
            <w:r w:rsidRPr="002E5D39">
              <w:rPr>
                <w:rFonts w:ascii="Arial" w:eastAsia="StoneSerITCStd-Medium" w:hAnsi="Arial" w:cs="Arial"/>
              </w:rPr>
              <w:t>• data that is not necessarily shown by the graph</w:t>
            </w:r>
          </w:p>
          <w:p w:rsidR="002E5D39" w:rsidRPr="002E5D39" w:rsidRDefault="002E5D39" w:rsidP="002E5D39">
            <w:pPr>
              <w:autoSpaceDE w:val="0"/>
              <w:autoSpaceDN w:val="0"/>
              <w:adjustRightInd w:val="0"/>
              <w:rPr>
                <w:rFonts w:ascii="Arial" w:eastAsia="StoneSerITCStd-Medium" w:hAnsi="Arial" w:cs="Arial"/>
              </w:rPr>
            </w:pPr>
            <w:r w:rsidRPr="002E5D39">
              <w:rPr>
                <w:rFonts w:ascii="Arial" w:eastAsia="StoneSerITCStd-Medium" w:hAnsi="Arial" w:cs="Arial"/>
              </w:rPr>
              <w:t>• when, how and where the data was collected</w:t>
            </w:r>
          </w:p>
          <w:p w:rsidR="002E5D39" w:rsidRPr="0022559A" w:rsidRDefault="002E5D39" w:rsidP="002E5D39">
            <w:pPr>
              <w:autoSpaceDE w:val="0"/>
              <w:autoSpaceDN w:val="0"/>
              <w:adjustRightInd w:val="0"/>
              <w:rPr>
                <w:rFonts w:ascii="Arial" w:eastAsia="StoneSerITCStd-Medium" w:hAnsi="Arial" w:cs="Arial"/>
              </w:rPr>
            </w:pPr>
            <w:r w:rsidRPr="002E5D39">
              <w:rPr>
                <w:rFonts w:ascii="Arial" w:eastAsia="StoneSerITCStd-Medium" w:hAnsi="Arial" w:cs="Arial"/>
              </w:rPr>
              <w:t>• which scales are used on the graphs</w:t>
            </w:r>
          </w:p>
          <w:p w:rsidR="002E5D39" w:rsidRDefault="0022559A" w:rsidP="002E5D39">
            <w:pPr>
              <w:spacing w:line="360" w:lineRule="auto"/>
              <w:rPr>
                <w:rFonts w:ascii="Arial" w:eastAsia="StoneSerITCStd-Medium" w:hAnsi="Arial" w:cs="Arial"/>
              </w:rPr>
            </w:pPr>
            <w:r w:rsidRPr="0022559A">
              <w:rPr>
                <w:rFonts w:ascii="Arial" w:eastAsia="StoneSerITCStd-Medium" w:hAnsi="Arial" w:cs="Arial"/>
              </w:rPr>
              <w:t>•</w:t>
            </w:r>
            <w:r>
              <w:rPr>
                <w:rFonts w:ascii="Arial" w:eastAsia="StoneSerITCStd-Medium" w:hAnsi="Arial" w:cs="Arial"/>
              </w:rPr>
              <w:t xml:space="preserve"> </w:t>
            </w:r>
            <w:proofErr w:type="gramStart"/>
            <w:r w:rsidRPr="0022559A">
              <w:rPr>
                <w:rFonts w:ascii="Arial" w:eastAsia="StoneSerITCStd-Medium" w:hAnsi="Arial" w:cs="Arial"/>
              </w:rPr>
              <w:t>which</w:t>
            </w:r>
            <w:proofErr w:type="gramEnd"/>
            <w:r w:rsidRPr="0022559A">
              <w:rPr>
                <w:rFonts w:ascii="Arial" w:eastAsia="StoneSerITCStd-Medium" w:hAnsi="Arial" w:cs="Arial"/>
              </w:rPr>
              <w:t xml:space="preserve"> summary statistics (mean, median and mode) are used to summarise the data.</w:t>
            </w:r>
          </w:p>
          <w:p w:rsidR="004944EA" w:rsidRDefault="004944EA" w:rsidP="002E5D39">
            <w:pPr>
              <w:spacing w:line="360" w:lineRule="auto"/>
              <w:rPr>
                <w:rFonts w:ascii="Arial" w:eastAsia="StoneSerITCStd-Medium" w:hAnsi="Arial" w:cs="Arial"/>
              </w:rPr>
            </w:pPr>
          </w:p>
          <w:p w:rsidR="004944EA" w:rsidRDefault="004944EA" w:rsidP="004944EA">
            <w:pPr>
              <w:autoSpaceDE w:val="0"/>
              <w:autoSpaceDN w:val="0"/>
              <w:adjustRightInd w:val="0"/>
              <w:rPr>
                <w:rFonts w:ascii="StoneSansStd-Medium" w:hAnsi="StoneSansStd-Medium" w:cs="StoneSansStd-Medium"/>
                <w:sz w:val="21"/>
                <w:szCs w:val="21"/>
              </w:rPr>
            </w:pPr>
            <w:r>
              <w:rPr>
                <w:rFonts w:ascii="StoneSansStd-Bold" w:hAnsi="StoneSansStd-Bold" w:cs="StoneSansStd-Bold"/>
                <w:b/>
                <w:bCs/>
                <w:sz w:val="21"/>
                <w:szCs w:val="21"/>
              </w:rPr>
              <w:t xml:space="preserve">Bias </w:t>
            </w:r>
            <w:r>
              <w:rPr>
                <w:rFonts w:ascii="StoneSansStd-Medium" w:hAnsi="StoneSansStd-Medium" w:cs="StoneSansStd-Medium"/>
                <w:sz w:val="21"/>
                <w:szCs w:val="21"/>
              </w:rPr>
              <w:t>means that a person prefers a certain idea and possibly does not give equal chance to a different idea.</w:t>
            </w:r>
          </w:p>
          <w:p w:rsidR="00E7047F" w:rsidRDefault="00E7047F" w:rsidP="004944EA">
            <w:pPr>
              <w:autoSpaceDE w:val="0"/>
              <w:autoSpaceDN w:val="0"/>
              <w:adjustRightInd w:val="0"/>
              <w:rPr>
                <w:rFonts w:ascii="Arial" w:hAnsi="Arial" w:cs="Arial"/>
                <w:b/>
              </w:rPr>
            </w:pPr>
            <w:bookmarkStart w:id="0" w:name="_GoBack"/>
            <w:bookmarkEnd w:id="0"/>
          </w:p>
          <w:p w:rsidR="00E7047F" w:rsidRPr="00186A79" w:rsidRDefault="00E7047F" w:rsidP="00E7047F">
            <w:pPr>
              <w:pStyle w:val="ListParagraph"/>
              <w:numPr>
                <w:ilvl w:val="0"/>
                <w:numId w:val="9"/>
              </w:numPr>
              <w:spacing w:line="360" w:lineRule="auto"/>
              <w:rPr>
                <w:rFonts w:ascii="Arial" w:hAnsi="Arial" w:cs="Arial"/>
              </w:rPr>
            </w:pPr>
            <w:r w:rsidRPr="00186A79">
              <w:rPr>
                <w:rFonts w:ascii="Arial" w:hAnsi="Arial" w:cs="Arial"/>
                <w:b/>
              </w:rPr>
              <w:t>Homework:</w:t>
            </w:r>
            <w:r w:rsidRPr="00186A79">
              <w:rPr>
                <w:rFonts w:ascii="Arial" w:hAnsi="Arial" w:cs="Arial"/>
              </w:rPr>
              <w:t xml:space="preserve"> </w:t>
            </w:r>
          </w:p>
          <w:p w:rsidR="00E7047F" w:rsidRDefault="00E7047F" w:rsidP="00E7047F">
            <w:pPr>
              <w:pStyle w:val="ListParagraph"/>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E7047F" w:rsidRDefault="00E7047F" w:rsidP="00E7047F">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Books, DBE workbooks and/or textbooks for learners’ homework. The selected activities should address different cognitive levels.</w:t>
            </w:r>
          </w:p>
          <w:p w:rsidR="004944EA" w:rsidRDefault="004944EA" w:rsidP="002E5D39">
            <w:pPr>
              <w:spacing w:line="360" w:lineRule="auto"/>
              <w:rPr>
                <w:rFonts w:ascii="Arial" w:hAnsi="Arial" w:cs="Arial"/>
                <w:b/>
              </w:rPr>
            </w:pPr>
          </w:p>
          <w:p w:rsidR="001F35AA" w:rsidRPr="002E5D39" w:rsidRDefault="001F35AA" w:rsidP="002E5D39">
            <w:pPr>
              <w:spacing w:line="360" w:lineRule="auto"/>
              <w:rPr>
                <w:rFonts w:ascii="Arial" w:hAnsi="Arial" w:cs="Arial"/>
                <w:b/>
              </w:rPr>
            </w:pPr>
            <w:r w:rsidRPr="002E5D39">
              <w:rPr>
                <w:rFonts w:ascii="Arial" w:hAnsi="Arial" w:cs="Arial"/>
                <w:b/>
              </w:rPr>
              <w:t>Homework</w:t>
            </w:r>
          </w:p>
          <w:p w:rsidR="001F35AA" w:rsidRPr="004534A9" w:rsidRDefault="001F35AA" w:rsidP="00035911">
            <w:pPr>
              <w:spacing w:after="200" w:line="360" w:lineRule="auto"/>
              <w:contextualSpacing/>
              <w:jc w:val="both"/>
              <w:rPr>
                <w:rFonts w:ascii="Arial" w:hAnsi="Arial" w:cs="Arial"/>
              </w:rPr>
            </w:pPr>
          </w:p>
          <w:p w:rsidR="001F35AA" w:rsidRPr="00A02E7A" w:rsidRDefault="001C01C0" w:rsidP="00035911">
            <w:pPr>
              <w:spacing w:after="200" w:line="360" w:lineRule="auto"/>
              <w:ind w:left="720"/>
              <w:contextualSpacing/>
              <w:jc w:val="both"/>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Book 2 page 235 -236 , No 1 - 4</w:t>
            </w:r>
            <w:r w:rsidR="001F35AA" w:rsidRPr="004534A9">
              <w:rPr>
                <w:rFonts w:ascii="Arial" w:hAnsi="Arial" w:cs="Arial"/>
              </w:rPr>
              <w:t>.</w:t>
            </w:r>
          </w:p>
        </w:tc>
      </w:tr>
    </w:tbl>
    <w:p w:rsidR="001F35AA" w:rsidRPr="00CA6FAD" w:rsidRDefault="001F35AA" w:rsidP="001F35AA">
      <w:pPr>
        <w:jc w:val="both"/>
        <w:rPr>
          <w:rFonts w:ascii="Arial" w:hAnsi="Arial" w:cs="Arial"/>
        </w:rPr>
      </w:pPr>
    </w:p>
    <w:p w:rsidR="003D38E2" w:rsidRDefault="003D38E2"/>
    <w:sectPr w:rsidR="003D38E2" w:rsidSect="00672BC9">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73D7" w:rsidRDefault="003373D7" w:rsidP="00FC262E">
      <w:pPr>
        <w:spacing w:after="0" w:line="240" w:lineRule="auto"/>
      </w:pPr>
      <w:r>
        <w:separator/>
      </w:r>
    </w:p>
  </w:endnote>
  <w:endnote w:type="continuationSeparator" w:id="0">
    <w:p w:rsidR="003373D7" w:rsidRDefault="003373D7" w:rsidP="00FC26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3" w:usb1="08070000" w:usb2="00000010" w:usb3="00000000" w:csb0="00020001"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StoneSansStd-Bold">
    <w:panose1 w:val="00000000000000000000"/>
    <w:charset w:val="00"/>
    <w:family w:val="swiss"/>
    <w:notTrueType/>
    <w:pitch w:val="default"/>
    <w:sig w:usb0="00000003" w:usb1="00000000" w:usb2="00000000" w:usb3="00000000" w:csb0="00000001" w:csb1="00000000"/>
  </w:font>
  <w:font w:name="StoneSansStd-Medium">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262E" w:rsidRDefault="009E0BB1" w:rsidP="009E0BB1">
    <w:pPr>
      <w:pStyle w:val="Footer"/>
      <w:jc w:val="right"/>
    </w:pPr>
    <w:r>
      <w:t xml:space="preserve">Page </w:t>
    </w:r>
    <w:r>
      <w:rPr>
        <w:b/>
      </w:rPr>
      <w:fldChar w:fldCharType="begin"/>
    </w:r>
    <w:r>
      <w:rPr>
        <w:b/>
      </w:rPr>
      <w:instrText xml:space="preserve"> PAGE  \* Arabic  \* MERGEFORMAT </w:instrText>
    </w:r>
    <w:r>
      <w:rPr>
        <w:b/>
      </w:rPr>
      <w:fldChar w:fldCharType="separate"/>
    </w:r>
    <w:r w:rsidR="00E7047F">
      <w:rPr>
        <w:b/>
        <w:noProof/>
      </w:rPr>
      <w:t>4</w:t>
    </w:r>
    <w:r>
      <w:rPr>
        <w:b/>
      </w:rPr>
      <w:fldChar w:fldCharType="end"/>
    </w:r>
    <w:r>
      <w:t xml:space="preserve"> of </w:t>
    </w:r>
    <w:r>
      <w:rPr>
        <w:b/>
      </w:rPr>
      <w:fldChar w:fldCharType="begin"/>
    </w:r>
    <w:r>
      <w:rPr>
        <w:b/>
      </w:rPr>
      <w:instrText xml:space="preserve"> NUMPAGES  \* Arabic  \* MERGEFORMAT </w:instrText>
    </w:r>
    <w:r>
      <w:rPr>
        <w:b/>
      </w:rPr>
      <w:fldChar w:fldCharType="separate"/>
    </w:r>
    <w:r w:rsidR="00E7047F">
      <w:rPr>
        <w:b/>
        <w:noProof/>
      </w:rPr>
      <w:t>4</w:t>
    </w:r>
    <w:r>
      <w:rPr>
        <w:b/>
      </w:rPr>
      <w:fldChar w:fldCharType="end"/>
    </w:r>
    <w:r w:rsidR="00672BC9" w:rsidRPr="00CC4059">
      <w:rPr>
        <w:rFonts w:ascii="Arial Narrow" w:hAnsi="Arial Narrow" w:cs="Arial"/>
        <w:b/>
        <w:noProof/>
        <w:sz w:val="16"/>
        <w:szCs w:val="16"/>
        <w:lang w:eastAsia="en-ZA"/>
      </w:rPr>
      <w:drawing>
        <wp:anchor distT="0" distB="0" distL="114300" distR="114300" simplePos="0" relativeHeight="251661312" behindDoc="0" locked="0" layoutInCell="1" allowOverlap="1" wp14:anchorId="3721BB90" wp14:editId="24254FF7">
          <wp:simplePos x="0" y="0"/>
          <wp:positionH relativeFrom="column">
            <wp:posOffset>-238760</wp:posOffset>
          </wp:positionH>
          <wp:positionV relativeFrom="paragraph">
            <wp:posOffset>-135890</wp:posOffset>
          </wp:positionV>
          <wp:extent cx="1813560" cy="697230"/>
          <wp:effectExtent l="0" t="0" r="0" b="762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C262E">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4679899A" wp14:editId="3FA0AEBD">
              <wp:simplePos x="0" y="0"/>
              <wp:positionH relativeFrom="column">
                <wp:posOffset>2371725</wp:posOffset>
              </wp:positionH>
              <wp:positionV relativeFrom="paragraph">
                <wp:posOffset>-248738</wp:posOffset>
              </wp:positionV>
              <wp:extent cx="2231390" cy="657225"/>
              <wp:effectExtent l="0" t="0" r="0" b="0"/>
              <wp:wrapNone/>
              <wp:docPr id="286"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657225"/>
                      </a:xfrm>
                      <a:prstGeom prst="rect">
                        <a:avLst/>
                      </a:prstGeom>
                      <a:noFill/>
                      <a:ln w="6350">
                        <a:noFill/>
                      </a:ln>
                      <a:effectLst/>
                    </wps:spPr>
                    <wps:txbx>
                      <w:txbxContent>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Grade 7 Lesson Plan – Term 4</w:t>
                          </w:r>
                        </w:p>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8</w:t>
                          </w:r>
                          <w:r w:rsidRPr="007957AA">
                            <w:rPr>
                              <w:rFonts w:ascii="Arial" w:hAnsi="Arial" w:cs="Arial"/>
                              <w:color w:val="E36C0A" w:themeColor="accent6" w:themeShade="BF"/>
                              <w:sz w:val="16"/>
                              <w:szCs w:val="16"/>
                            </w:rPr>
                            <w:t>)</w:t>
                          </w:r>
                        </w:p>
                        <w:p w:rsidR="007957AA" w:rsidRPr="007957AA" w:rsidRDefault="007957AA" w:rsidP="007957AA">
                          <w:pPr>
                            <w:tabs>
                              <w:tab w:val="center" w:pos="4513"/>
                              <w:tab w:val="right" w:pos="9026"/>
                            </w:tabs>
                            <w:spacing w:after="0" w:line="240" w:lineRule="auto"/>
                            <w:jc w:val="center"/>
                            <w:rPr>
                              <w:rFonts w:ascii="Arial" w:hAnsi="Arial" w:cs="Arial"/>
                              <w:b/>
                              <w:color w:val="E36C0A" w:themeColor="accent6" w:themeShade="BF"/>
                            </w:rPr>
                          </w:pPr>
                          <w:r w:rsidRPr="007957AA">
                            <w:rPr>
                              <w:rFonts w:ascii="Arial" w:hAnsi="Arial" w:cs="Arial"/>
                              <w:color w:val="E36C0A" w:themeColor="accent6" w:themeShade="BF"/>
                              <w:sz w:val="16"/>
                              <w:szCs w:val="16"/>
                            </w:rPr>
                            <w:t>(Draft)</w:t>
                          </w:r>
                        </w:p>
                        <w:p w:rsidR="00FC262E" w:rsidRDefault="00FC262E" w:rsidP="00FC262E">
                          <w:pPr>
                            <w:pStyle w:val="Footer"/>
                          </w:pPr>
                          <w:r>
                            <w:ptab w:relativeTo="margin" w:alignment="right" w:leader="none"/>
                          </w:r>
                        </w:p>
                        <w:p w:rsidR="00FC262E" w:rsidRPr="00F46031" w:rsidRDefault="00FC262E" w:rsidP="00FC262E">
                          <w:pPr>
                            <w:spacing w:after="0"/>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79899A" id="_x0000_t202" coordsize="21600,21600" o:spt="202" path="m,l,21600r21600,l21600,xe">
              <v:stroke joinstyle="miter"/>
              <v:path gradientshapeok="t" o:connecttype="rect"/>
            </v:shapetype>
            <v:shape id="Text Box 286" o:spid="_x0000_s1027" type="#_x0000_t202" style="position:absolute;left:0;text-align:left;margin-left:186.75pt;margin-top:-19.6pt;width:175.7pt;height:5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" filled="f" stroked="f" strokeweight=".5pt">
              <v:path arrowok="t"/>
              <v:textbox>
                <w:txbxContent>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Grade 7 Lesson Plan – Term 4</w:t>
                    </w:r>
                  </w:p>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8</w:t>
                    </w:r>
                    <w:r w:rsidRPr="007957AA">
                      <w:rPr>
                        <w:rFonts w:ascii="Arial" w:hAnsi="Arial" w:cs="Arial"/>
                        <w:color w:val="E36C0A" w:themeColor="accent6" w:themeShade="BF"/>
                        <w:sz w:val="16"/>
                        <w:szCs w:val="16"/>
                      </w:rPr>
                      <w:t>)</w:t>
                    </w:r>
                  </w:p>
                  <w:p w:rsidR="007957AA" w:rsidRPr="007957AA" w:rsidRDefault="007957AA" w:rsidP="007957AA">
                    <w:pPr>
                      <w:tabs>
                        <w:tab w:val="center" w:pos="4513"/>
                        <w:tab w:val="right" w:pos="9026"/>
                      </w:tabs>
                      <w:spacing w:after="0" w:line="240" w:lineRule="auto"/>
                      <w:jc w:val="center"/>
                      <w:rPr>
                        <w:rFonts w:ascii="Arial" w:hAnsi="Arial" w:cs="Arial"/>
                        <w:b/>
                        <w:color w:val="E36C0A" w:themeColor="accent6" w:themeShade="BF"/>
                      </w:rPr>
                    </w:pPr>
                    <w:r w:rsidRPr="007957AA">
                      <w:rPr>
                        <w:rFonts w:ascii="Arial" w:hAnsi="Arial" w:cs="Arial"/>
                        <w:color w:val="E36C0A" w:themeColor="accent6" w:themeShade="BF"/>
                        <w:sz w:val="16"/>
                        <w:szCs w:val="16"/>
                      </w:rPr>
                      <w:t>(Draft)</w:t>
                    </w:r>
                  </w:p>
                  <w:p w:rsidR="00FC262E" w:rsidRDefault="00FC262E" w:rsidP="00FC262E">
                    <w:pPr>
                      <w:pStyle w:val="Footer"/>
                    </w:pPr>
                    <w:r>
                      <w:ptab w:relativeTo="margin" w:alignment="right" w:leader="none"/>
                    </w:r>
                  </w:p>
                  <w:p w:rsidR="00FC262E" w:rsidRPr="00F46031" w:rsidRDefault="00FC262E" w:rsidP="00FC262E">
                    <w:pPr>
                      <w:spacing w:after="0"/>
                      <w:jc w:val="center"/>
                      <w:rPr>
                        <w:rFonts w:ascii="Arial Narrow" w:hAnsi="Arial Narrow"/>
                        <w:b/>
                        <w:color w:val="E36C0A" w:themeColor="accent6" w:themeShade="BF"/>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2BC9" w:rsidRDefault="00672BC9" w:rsidP="00672BC9">
    <w:pPr>
      <w:pStyle w:val="Footer"/>
      <w:jc w:val="center"/>
    </w:pPr>
    <w:r>
      <w:rPr>
        <w:rFonts w:ascii="Arial Narrow" w:hAnsi="Arial Narrow" w:cs="Arial"/>
        <w:b/>
        <w:noProof/>
        <w:sz w:val="16"/>
        <w:szCs w:val="16"/>
        <w:lang w:eastAsia="en-ZA"/>
      </w:rPr>
      <mc:AlternateContent>
        <mc:Choice Requires="wps">
          <w:drawing>
            <wp:anchor distT="0" distB="0" distL="114300" distR="114300" simplePos="0" relativeHeight="251667456" behindDoc="0" locked="0" layoutInCell="1" allowOverlap="1" wp14:anchorId="689A3588" wp14:editId="7F049318">
              <wp:simplePos x="0" y="0"/>
              <wp:positionH relativeFrom="column">
                <wp:posOffset>2524125</wp:posOffset>
              </wp:positionH>
              <wp:positionV relativeFrom="paragraph">
                <wp:posOffset>-95885</wp:posOffset>
              </wp:positionV>
              <wp:extent cx="2231390" cy="657225"/>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657225"/>
                      </a:xfrm>
                      <a:prstGeom prst="rect">
                        <a:avLst/>
                      </a:prstGeom>
                      <a:noFill/>
                      <a:ln w="6350">
                        <a:noFill/>
                      </a:ln>
                      <a:effectLst/>
                    </wps:spPr>
                    <wps:txbx>
                      <w:txbxContent>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Grade 7 Lesson Plan – Term 4</w:t>
                          </w:r>
                        </w:p>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8</w:t>
                          </w:r>
                          <w:r w:rsidRPr="007957AA">
                            <w:rPr>
                              <w:rFonts w:ascii="Arial" w:hAnsi="Arial" w:cs="Arial"/>
                              <w:color w:val="E36C0A" w:themeColor="accent6" w:themeShade="BF"/>
                              <w:sz w:val="16"/>
                              <w:szCs w:val="16"/>
                            </w:rPr>
                            <w:t>)</w:t>
                          </w:r>
                        </w:p>
                        <w:p w:rsidR="007957AA" w:rsidRPr="007957AA" w:rsidRDefault="007957AA" w:rsidP="007957AA">
                          <w:pPr>
                            <w:tabs>
                              <w:tab w:val="center" w:pos="4513"/>
                              <w:tab w:val="right" w:pos="9026"/>
                            </w:tabs>
                            <w:spacing w:after="0" w:line="240" w:lineRule="auto"/>
                            <w:jc w:val="center"/>
                            <w:rPr>
                              <w:rFonts w:ascii="Arial" w:hAnsi="Arial" w:cs="Arial"/>
                              <w:b/>
                              <w:color w:val="E36C0A" w:themeColor="accent6" w:themeShade="BF"/>
                            </w:rPr>
                          </w:pPr>
                          <w:r w:rsidRPr="007957AA">
                            <w:rPr>
                              <w:rFonts w:ascii="Arial" w:hAnsi="Arial" w:cs="Arial"/>
                              <w:color w:val="E36C0A" w:themeColor="accent6" w:themeShade="BF"/>
                              <w:sz w:val="16"/>
                              <w:szCs w:val="16"/>
                            </w:rPr>
                            <w:t>(Draft)</w:t>
                          </w:r>
                        </w:p>
                        <w:p w:rsidR="00672BC9" w:rsidRDefault="00672BC9" w:rsidP="00672BC9">
                          <w:pPr>
                            <w:pStyle w:val="Footer"/>
                          </w:pPr>
                          <w:r>
                            <w:ptab w:relativeTo="margin" w:alignment="right" w:leader="none"/>
                          </w:r>
                        </w:p>
                        <w:p w:rsidR="00672BC9" w:rsidRPr="00F46031" w:rsidRDefault="00672BC9" w:rsidP="00672BC9">
                          <w:pPr>
                            <w:spacing w:after="0"/>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9A3588" id="_x0000_t202" coordsize="21600,21600" o:spt="202" path="m,l,21600r21600,l21600,xe">
              <v:stroke joinstyle="miter"/>
              <v:path gradientshapeok="t" o:connecttype="rect"/>
            </v:shapetype>
            <v:shape id="Text Box 8" o:spid="_x0000_s1028" type="#_x0000_t202" style="position:absolute;left:0;text-align:left;margin-left:198.75pt;margin-top:-7.55pt;width:175.7pt;height:51.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" filled="f" stroked="f" strokeweight=".5pt">
              <v:path arrowok="t"/>
              <v:textbox>
                <w:txbxContent>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Grade 7 Lesson Plan – Term 4</w:t>
                    </w:r>
                  </w:p>
                  <w:p w:rsidR="007957AA" w:rsidRPr="007957AA" w:rsidRDefault="007957AA" w:rsidP="007957AA">
                    <w:pPr>
                      <w:tabs>
                        <w:tab w:val="center" w:pos="4513"/>
                        <w:tab w:val="right" w:pos="9026"/>
                      </w:tabs>
                      <w:spacing w:after="0" w:line="240" w:lineRule="auto"/>
                      <w:jc w:val="center"/>
                      <w:rPr>
                        <w:rFonts w:ascii="Arial" w:hAnsi="Arial" w:cs="Arial"/>
                        <w:color w:val="E36C0A" w:themeColor="accent6" w:themeShade="BF"/>
                        <w:sz w:val="16"/>
                        <w:szCs w:val="16"/>
                      </w:rPr>
                    </w:pPr>
                    <w:r w:rsidRPr="007957AA">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8</w:t>
                    </w:r>
                    <w:r w:rsidRPr="007957AA">
                      <w:rPr>
                        <w:rFonts w:ascii="Arial" w:hAnsi="Arial" w:cs="Arial"/>
                        <w:color w:val="E36C0A" w:themeColor="accent6" w:themeShade="BF"/>
                        <w:sz w:val="16"/>
                        <w:szCs w:val="16"/>
                      </w:rPr>
                      <w:t>)</w:t>
                    </w:r>
                  </w:p>
                  <w:p w:rsidR="007957AA" w:rsidRPr="007957AA" w:rsidRDefault="007957AA" w:rsidP="007957AA">
                    <w:pPr>
                      <w:tabs>
                        <w:tab w:val="center" w:pos="4513"/>
                        <w:tab w:val="right" w:pos="9026"/>
                      </w:tabs>
                      <w:spacing w:after="0" w:line="240" w:lineRule="auto"/>
                      <w:jc w:val="center"/>
                      <w:rPr>
                        <w:rFonts w:ascii="Arial" w:hAnsi="Arial" w:cs="Arial"/>
                        <w:b/>
                        <w:color w:val="E36C0A" w:themeColor="accent6" w:themeShade="BF"/>
                      </w:rPr>
                    </w:pPr>
                    <w:r w:rsidRPr="007957AA">
                      <w:rPr>
                        <w:rFonts w:ascii="Arial" w:hAnsi="Arial" w:cs="Arial"/>
                        <w:color w:val="E36C0A" w:themeColor="accent6" w:themeShade="BF"/>
                        <w:sz w:val="16"/>
                        <w:szCs w:val="16"/>
                      </w:rPr>
                      <w:t>(Draft)</w:t>
                    </w:r>
                  </w:p>
                  <w:p w:rsidR="00672BC9" w:rsidRDefault="00672BC9" w:rsidP="00672BC9">
                    <w:pPr>
                      <w:pStyle w:val="Footer"/>
                    </w:pPr>
                    <w:r>
                      <w:ptab w:relativeTo="margin" w:alignment="right" w:leader="none"/>
                    </w:r>
                  </w:p>
                  <w:p w:rsidR="00672BC9" w:rsidRPr="00F46031" w:rsidRDefault="00672BC9" w:rsidP="00672BC9">
                    <w:pPr>
                      <w:spacing w:after="0"/>
                      <w:jc w:val="cente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73D7" w:rsidRDefault="003373D7" w:rsidP="00FC262E">
      <w:pPr>
        <w:spacing w:after="0" w:line="240" w:lineRule="auto"/>
      </w:pPr>
      <w:r>
        <w:separator/>
      </w:r>
    </w:p>
  </w:footnote>
  <w:footnote w:type="continuationSeparator" w:id="0">
    <w:p w:rsidR="003373D7" w:rsidRDefault="003373D7" w:rsidP="00FC262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2BC9" w:rsidRDefault="00672BC9">
    <w:pPr>
      <w:pStyle w:val="Header"/>
    </w:pPr>
    <w:r>
      <w:rPr>
        <w:noProof/>
        <w:lang w:eastAsia="en-ZA"/>
      </w:rPr>
      <mc:AlternateContent>
        <mc:Choice Requires="wps">
          <w:drawing>
            <wp:anchor distT="0" distB="0" distL="114300" distR="114300" simplePos="0" relativeHeight="251665408" behindDoc="0" locked="0" layoutInCell="1" allowOverlap="1">
              <wp:simplePos x="0" y="0"/>
              <wp:positionH relativeFrom="column">
                <wp:posOffset>-895532</wp:posOffset>
              </wp:positionH>
              <wp:positionV relativeFrom="paragraph">
                <wp:posOffset>-429986</wp:posOffset>
              </wp:positionV>
              <wp:extent cx="659765" cy="10673080"/>
              <wp:effectExtent l="76200" t="38100" r="102235" b="10922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053C31A" id="Rectangle 7" o:spid="_x0000_s1026" style="position:absolute;margin-left:-70.5pt;margin-top:-33.85pt;width:51.95pt;height:840.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262E" w:rsidRDefault="00672BC9">
    <w:pPr>
      <w:pStyle w:val="Header"/>
    </w:pPr>
    <w:r w:rsidRPr="00CC4059">
      <w:rPr>
        <w:rFonts w:ascii="Arial Narrow" w:hAnsi="Arial Narrow" w:cs="Arial"/>
        <w:b/>
        <w:noProof/>
        <w:sz w:val="16"/>
        <w:szCs w:val="16"/>
        <w:lang w:eastAsia="en-ZA"/>
      </w:rPr>
      <w:drawing>
        <wp:anchor distT="0" distB="0" distL="114300" distR="114300" simplePos="0" relativeHeight="251663360" behindDoc="0" locked="0" layoutInCell="1" allowOverlap="1" wp14:anchorId="7CDD7597" wp14:editId="56F51E16">
          <wp:simplePos x="0" y="0"/>
          <wp:positionH relativeFrom="column">
            <wp:posOffset>-243205</wp:posOffset>
          </wp:positionH>
          <wp:positionV relativeFrom="paragraph">
            <wp:posOffset>-354965</wp:posOffset>
          </wp:positionV>
          <wp:extent cx="1813560" cy="697230"/>
          <wp:effectExtent l="0" t="0" r="0" b="762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rFonts w:ascii="Arial Narrow" w:hAnsi="Arial Narrow" w:cs="Arial"/>
        <w:b/>
        <w:noProof/>
        <w:sz w:val="16"/>
        <w:szCs w:val="16"/>
        <w:lang w:eastAsia="en-ZA"/>
      </w:rPr>
      <mc:AlternateContent>
        <mc:Choice Requires="wps">
          <w:drawing>
            <wp:anchor distT="0" distB="0" distL="114300" distR="114300" simplePos="0" relativeHeight="251664384" behindDoc="0" locked="0" layoutInCell="1" allowOverlap="1" wp14:anchorId="14901221" wp14:editId="7614312F">
              <wp:simplePos x="0" y="0"/>
              <wp:positionH relativeFrom="column">
                <wp:posOffset>-904240</wp:posOffset>
              </wp:positionH>
              <wp:positionV relativeFrom="paragraph">
                <wp:posOffset>-462734</wp:posOffset>
              </wp:positionV>
              <wp:extent cx="659765" cy="10673080"/>
              <wp:effectExtent l="76200" t="38100" r="102235" b="10922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7F8A6F6" id="Rectangle 6" o:spid="_x0000_s1026" style="position:absolute;margin-left:-71.2pt;margin-top:-36.4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22EB8"/>
    <w:multiLevelType w:val="hybridMultilevel"/>
    <w:tmpl w:val="296EB642"/>
    <w:lvl w:ilvl="0" w:tplc="B866B35A">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1D4D5AA9"/>
    <w:multiLevelType w:val="hybridMultilevel"/>
    <w:tmpl w:val="4126B9A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1E073757"/>
    <w:multiLevelType w:val="hybridMultilevel"/>
    <w:tmpl w:val="4126B9A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200C284B"/>
    <w:multiLevelType w:val="hybridMultilevel"/>
    <w:tmpl w:val="EE3C290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2E25718A"/>
    <w:multiLevelType w:val="hybridMultilevel"/>
    <w:tmpl w:val="FAE0F32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15:restartNumberingAfterBreak="0">
    <w:nsid w:val="2FB26F5F"/>
    <w:multiLevelType w:val="hybridMultilevel"/>
    <w:tmpl w:val="FAAE882E"/>
    <w:lvl w:ilvl="0" w:tplc="FF201BFC">
      <w:start w:val="1"/>
      <w:numFmt w:val="lowerLetter"/>
      <w:lvlText w:val="%1)"/>
      <w:lvlJc w:val="left"/>
      <w:pPr>
        <w:ind w:left="360" w:hanging="360"/>
      </w:pPr>
      <w:rPr>
        <w:rFonts w:hint="default"/>
        <w:b/>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15:restartNumberingAfterBreak="0">
    <w:nsid w:val="449721A0"/>
    <w:multiLevelType w:val="hybridMultilevel"/>
    <w:tmpl w:val="1F9C0CEC"/>
    <w:lvl w:ilvl="0" w:tplc="305A6B4E">
      <w:start w:val="1"/>
      <w:numFmt w:val="lowerLetter"/>
      <w:lvlText w:val="%1)"/>
      <w:lvlJc w:val="left"/>
      <w:pPr>
        <w:ind w:left="360" w:hanging="360"/>
      </w:pPr>
      <w:rPr>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15:restartNumberingAfterBreak="0">
    <w:nsid w:val="60CE1A6B"/>
    <w:multiLevelType w:val="hybridMultilevel"/>
    <w:tmpl w:val="424CA9F6"/>
    <w:lvl w:ilvl="0" w:tplc="518CBDB6">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15:restartNumberingAfterBreak="0">
    <w:nsid w:val="63312538"/>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num w:numId="1">
    <w:abstractNumId w:val="0"/>
  </w:num>
  <w:num w:numId="2">
    <w:abstractNumId w:val="8"/>
  </w:num>
  <w:num w:numId="3">
    <w:abstractNumId w:val="7"/>
  </w:num>
  <w:num w:numId="4">
    <w:abstractNumId w:val="1"/>
  </w:num>
  <w:num w:numId="5">
    <w:abstractNumId w:val="4"/>
  </w:num>
  <w:num w:numId="6">
    <w:abstractNumId w:val="2"/>
  </w:num>
  <w:num w:numId="7">
    <w:abstractNumId w:val="3"/>
  </w:num>
  <w:num w:numId="8">
    <w:abstractNumId w:val="6"/>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35AA"/>
    <w:rsid w:val="00091805"/>
    <w:rsid w:val="00120B98"/>
    <w:rsid w:val="001C01C0"/>
    <w:rsid w:val="001F35AA"/>
    <w:rsid w:val="0022559A"/>
    <w:rsid w:val="002E5D39"/>
    <w:rsid w:val="00307BBA"/>
    <w:rsid w:val="003373D7"/>
    <w:rsid w:val="003A2993"/>
    <w:rsid w:val="003D3539"/>
    <w:rsid w:val="003D38E2"/>
    <w:rsid w:val="003E7AB3"/>
    <w:rsid w:val="00456EF2"/>
    <w:rsid w:val="004944EA"/>
    <w:rsid w:val="00536DD6"/>
    <w:rsid w:val="00566F6F"/>
    <w:rsid w:val="005C7D1B"/>
    <w:rsid w:val="00672BC9"/>
    <w:rsid w:val="00727D1A"/>
    <w:rsid w:val="007957AA"/>
    <w:rsid w:val="00863C79"/>
    <w:rsid w:val="008B3B38"/>
    <w:rsid w:val="008E73C4"/>
    <w:rsid w:val="009A1E00"/>
    <w:rsid w:val="009B4CF0"/>
    <w:rsid w:val="009E0BB1"/>
    <w:rsid w:val="00AA5CFF"/>
    <w:rsid w:val="00B83B4E"/>
    <w:rsid w:val="00C71594"/>
    <w:rsid w:val="00C84D56"/>
    <w:rsid w:val="00E320B6"/>
    <w:rsid w:val="00E5319E"/>
    <w:rsid w:val="00E7047F"/>
    <w:rsid w:val="00F70015"/>
    <w:rsid w:val="00FC262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F65C1F4-430A-4078-BA9B-ADDBCAABBE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35A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F35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F35AA"/>
    <w:pPr>
      <w:ind w:left="720"/>
      <w:contextualSpacing/>
    </w:pPr>
  </w:style>
  <w:style w:type="paragraph" w:styleId="BalloonText">
    <w:name w:val="Balloon Text"/>
    <w:basedOn w:val="Normal"/>
    <w:link w:val="BalloonTextChar"/>
    <w:uiPriority w:val="99"/>
    <w:semiHidden/>
    <w:unhideWhenUsed/>
    <w:rsid w:val="001F35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35AA"/>
    <w:rPr>
      <w:rFonts w:ascii="Tahoma" w:hAnsi="Tahoma" w:cs="Tahoma"/>
      <w:sz w:val="16"/>
      <w:szCs w:val="16"/>
    </w:rPr>
  </w:style>
  <w:style w:type="table" w:styleId="MediumGrid1-Accent6">
    <w:name w:val="Medium Grid 1 Accent 6"/>
    <w:basedOn w:val="TableNormal"/>
    <w:uiPriority w:val="67"/>
    <w:rsid w:val="00FC262E"/>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Header">
    <w:name w:val="header"/>
    <w:basedOn w:val="Normal"/>
    <w:link w:val="HeaderChar"/>
    <w:uiPriority w:val="99"/>
    <w:unhideWhenUsed/>
    <w:rsid w:val="00FC262E"/>
    <w:pPr>
      <w:tabs>
        <w:tab w:val="center" w:pos="4513"/>
        <w:tab w:val="right" w:pos="9026"/>
      </w:tabs>
      <w:spacing w:after="0" w:line="240" w:lineRule="auto"/>
    </w:pPr>
  </w:style>
  <w:style w:type="character" w:customStyle="1" w:styleId="HeaderChar">
    <w:name w:val="Header Char"/>
    <w:basedOn w:val="DefaultParagraphFont"/>
    <w:link w:val="Header"/>
    <w:uiPriority w:val="99"/>
    <w:rsid w:val="00FC262E"/>
  </w:style>
  <w:style w:type="paragraph" w:styleId="Footer">
    <w:name w:val="footer"/>
    <w:basedOn w:val="Normal"/>
    <w:link w:val="FooterChar"/>
    <w:uiPriority w:val="99"/>
    <w:unhideWhenUsed/>
    <w:rsid w:val="00FC262E"/>
    <w:pPr>
      <w:tabs>
        <w:tab w:val="center" w:pos="4513"/>
        <w:tab w:val="right" w:pos="9026"/>
      </w:tabs>
      <w:spacing w:after="0" w:line="240" w:lineRule="auto"/>
    </w:pPr>
  </w:style>
  <w:style w:type="character" w:customStyle="1" w:styleId="FooterChar">
    <w:name w:val="Footer Char"/>
    <w:basedOn w:val="DefaultParagraphFont"/>
    <w:link w:val="Footer"/>
    <w:uiPriority w:val="99"/>
    <w:rsid w:val="00FC26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72</TotalTime>
  <Pages>4</Pages>
  <Words>588</Words>
  <Characters>3354</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Trainer</dc:creator>
  <cp:lastModifiedBy>User</cp:lastModifiedBy>
  <cp:revision>14</cp:revision>
  <dcterms:created xsi:type="dcterms:W3CDTF">2017-03-07T09:22:00Z</dcterms:created>
  <dcterms:modified xsi:type="dcterms:W3CDTF">2017-03-10T10:47:00Z</dcterms:modified>
</cp:coreProperties>
</file>